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192040"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EC60D4" w:rsidTr="00560C0A">
        <w:trPr>
          <w:trHeight w:val="240"/>
        </w:trPr>
        <w:tc>
          <w:tcPr>
            <w:tcW w:w="9956" w:type="dxa"/>
            <w:tcBorders>
              <w:top w:val="nil"/>
              <w:left w:val="nil"/>
              <w:bottom w:val="nil"/>
              <w:right w:val="nil"/>
            </w:tcBorders>
            <w:shd w:val="clear" w:color="auto" w:fill="FFFFFF"/>
          </w:tcPr>
          <w:p w:rsidR="00C630E4" w:rsidRPr="00EC60D4"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EC60D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EC60D4">
              <w:rPr>
                <w:rFonts w:ascii="Times New Roman" w:eastAsia="Times New Roman" w:hAnsi="Times New Roman" w:cs="Times New Roman"/>
                <w:color w:val="000000"/>
                <w:sz w:val="28"/>
                <w:szCs w:val="28"/>
              </w:rPr>
              <w:br/>
            </w:r>
            <w:r w:rsidR="00F0045E" w:rsidRPr="00EC60D4">
              <w:rPr>
                <w:rFonts w:ascii="Times New Roman" w:eastAsia="Times New Roman" w:hAnsi="Times New Roman" w:cs="Times New Roman"/>
                <w:color w:val="000000"/>
                <w:sz w:val="28"/>
                <w:szCs w:val="28"/>
              </w:rPr>
              <w:t>«</w:t>
            </w:r>
            <w:r w:rsidRPr="00EC60D4">
              <w:rPr>
                <w:rFonts w:ascii="Times New Roman" w:eastAsia="Times New Roman" w:hAnsi="Times New Roman" w:cs="Times New Roman"/>
                <w:color w:val="000000"/>
                <w:sz w:val="28"/>
                <w:szCs w:val="28"/>
              </w:rPr>
              <w:t>Омская гуманитарная академия</w:t>
            </w:r>
            <w:r w:rsidR="00F0045E" w:rsidRPr="00EC60D4">
              <w:rPr>
                <w:rFonts w:ascii="Times New Roman" w:eastAsia="Times New Roman" w:hAnsi="Times New Roman" w:cs="Times New Roman"/>
                <w:color w:val="000000"/>
                <w:sz w:val="28"/>
                <w:szCs w:val="28"/>
              </w:rPr>
              <w:t>»</w:t>
            </w:r>
          </w:p>
          <w:p w:rsidR="00F0045E" w:rsidRPr="00EC60D4" w:rsidRDefault="009D14C5" w:rsidP="00B72DF9">
            <w:pPr>
              <w:jc w:val="center"/>
              <w:rPr>
                <w:rFonts w:ascii="Times New Roman" w:eastAsia="Times New Roman" w:hAnsi="Times New Roman" w:cs="Times New Roman"/>
                <w:sz w:val="28"/>
                <w:szCs w:val="28"/>
              </w:rPr>
            </w:pPr>
            <w:r w:rsidRPr="00EC60D4">
              <w:rPr>
                <w:rFonts w:ascii="Times New Roman" w:hAnsi="Times New Roman" w:cs="Times New Roman"/>
                <w:color w:val="000000"/>
                <w:sz w:val="28"/>
                <w:szCs w:val="28"/>
              </w:rPr>
              <w:t>Кафедра Педагогики, психологии и социальной работы</w:t>
            </w:r>
          </w:p>
          <w:p w:rsidR="00BB4D65" w:rsidRPr="00EC60D4"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EC60D4" w:rsidRDefault="00795BAA" w:rsidP="00C630E4">
      <w:pPr>
        <w:jc w:val="center"/>
        <w:rPr>
          <w:rFonts w:ascii="Times New Roman" w:eastAsia="Times New Roman" w:hAnsi="Times New Roman" w:cs="Times New Roman"/>
          <w:color w:val="000000"/>
          <w:sz w:val="28"/>
          <w:szCs w:val="28"/>
        </w:rPr>
      </w:pPr>
      <w:r w:rsidRPr="00EC60D4">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EC60D4" w:rsidRDefault="00BB4D65" w:rsidP="00C630E4">
      <w:pPr>
        <w:jc w:val="center"/>
        <w:rPr>
          <w:rFonts w:ascii="Times New Roman" w:eastAsia="Times New Roman" w:hAnsi="Times New Roman" w:cs="Times New Roman"/>
          <w:color w:val="000000"/>
          <w:sz w:val="28"/>
          <w:szCs w:val="28"/>
        </w:rPr>
      </w:pPr>
    </w:p>
    <w:p w:rsidR="00C630E4" w:rsidRPr="00EC60D4"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E63DF9" w:rsidRDefault="00795BAA" w:rsidP="00795BAA">
      <w:pPr>
        <w:spacing w:line="360" w:lineRule="auto"/>
        <w:jc w:val="center"/>
        <w:outlineLvl w:val="1"/>
        <w:rPr>
          <w:rFonts w:ascii="Georgia" w:hAnsi="Georgia"/>
          <w:b/>
          <w:sz w:val="28"/>
          <w:szCs w:val="28"/>
        </w:rPr>
      </w:pPr>
      <w:r w:rsidRPr="00E63DF9">
        <w:rPr>
          <w:rFonts w:ascii="Georgia" w:hAnsi="Georgia"/>
          <w:b/>
          <w:sz w:val="28"/>
          <w:szCs w:val="28"/>
        </w:rPr>
        <w:t>МЕТОДИЧЕСКИЕ УКАЗАНИЯ</w:t>
      </w:r>
    </w:p>
    <w:p w:rsidR="00185CD7" w:rsidRDefault="00F0045E" w:rsidP="00F0045E">
      <w:pPr>
        <w:spacing w:after="0" w:line="240" w:lineRule="auto"/>
        <w:jc w:val="center"/>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УЧЕБНАЯ ПРАКТИКА </w:t>
      </w:r>
    </w:p>
    <w:p w:rsidR="00F0045E" w:rsidRPr="00EC60D4" w:rsidRDefault="00F0045E" w:rsidP="00F0045E">
      <w:pPr>
        <w:spacing w:after="0" w:line="240" w:lineRule="auto"/>
        <w:jc w:val="center"/>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w:t>
      </w:r>
      <w:r w:rsidR="00185CD7" w:rsidRPr="00BF3F65">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w:t>
      </w:r>
      <w:r w:rsidR="00185CD7">
        <w:rPr>
          <w:rFonts w:ascii="Times New Roman" w:hAnsi="Times New Roman" w:cs="Times New Roman"/>
          <w:sz w:val="24"/>
          <w:szCs w:val="24"/>
        </w:rPr>
        <w:t>ская практика)</w:t>
      </w:r>
      <w:r w:rsidRPr="00EC60D4">
        <w:rPr>
          <w:rFonts w:ascii="Times New Roman" w:eastAsia="Times New Roman" w:hAnsi="Times New Roman" w:cs="Times New Roman"/>
          <w:sz w:val="28"/>
          <w:szCs w:val="28"/>
        </w:rPr>
        <w:t>)</w:t>
      </w:r>
    </w:p>
    <w:p w:rsidR="00C630E4" w:rsidRPr="00EC60D4" w:rsidRDefault="00C630E4" w:rsidP="00795BAA">
      <w:pPr>
        <w:spacing w:after="0" w:line="240" w:lineRule="auto"/>
        <w:ind w:left="15" w:firstLine="708"/>
        <w:jc w:val="center"/>
        <w:rPr>
          <w:sz w:val="28"/>
          <w:szCs w:val="28"/>
        </w:rPr>
      </w:pPr>
    </w:p>
    <w:p w:rsidR="00C630E4" w:rsidRPr="00EC60D4" w:rsidRDefault="00C630E4" w:rsidP="00C630E4">
      <w:pPr>
        <w:pStyle w:val="5"/>
        <w:ind w:left="0" w:right="-330" w:firstLine="15"/>
        <w:rPr>
          <w:b w:val="0"/>
          <w:bCs w:val="0"/>
          <w:sz w:val="28"/>
          <w:szCs w:val="28"/>
        </w:rPr>
      </w:pPr>
    </w:p>
    <w:p w:rsidR="00C630E4" w:rsidRPr="00EC60D4" w:rsidRDefault="00C630E4" w:rsidP="00C630E4">
      <w:pPr>
        <w:pStyle w:val="5"/>
        <w:ind w:left="0" w:right="-330" w:firstLine="15"/>
        <w:rPr>
          <w:sz w:val="28"/>
          <w:szCs w:val="28"/>
        </w:rPr>
      </w:pPr>
    </w:p>
    <w:p w:rsidR="009E4985" w:rsidRPr="009E4985" w:rsidRDefault="009E4985" w:rsidP="009E4985">
      <w:pPr>
        <w:suppressAutoHyphens/>
        <w:jc w:val="center"/>
        <w:rPr>
          <w:rFonts w:ascii="Times New Roman" w:eastAsia="Courier New" w:hAnsi="Times New Roman" w:cs="Times New Roman"/>
          <w:sz w:val="28"/>
          <w:szCs w:val="28"/>
          <w:lang w:bidi="ru-RU"/>
        </w:rPr>
      </w:pPr>
    </w:p>
    <w:p w:rsidR="009E4985" w:rsidRPr="00821519" w:rsidRDefault="009E4985" w:rsidP="00821519">
      <w:pPr>
        <w:suppressAutoHyphens/>
        <w:jc w:val="center"/>
        <w:rPr>
          <w:rFonts w:eastAsia="Courier New"/>
          <w:lang w:bidi="ru-RU"/>
        </w:rPr>
      </w:pPr>
      <w:r w:rsidRPr="009E4985">
        <w:rPr>
          <w:rFonts w:ascii="Times New Roman" w:eastAsia="Courier New" w:hAnsi="Times New Roman" w:cs="Times New Roman"/>
          <w:sz w:val="28"/>
          <w:szCs w:val="28"/>
          <w:lang w:bidi="ru-RU"/>
        </w:rPr>
        <w:t xml:space="preserve">Направление подготовки </w:t>
      </w:r>
      <w:r w:rsidRPr="009E4985">
        <w:rPr>
          <w:rFonts w:ascii="Times New Roman" w:eastAsia="Courier New" w:hAnsi="Times New Roman" w:cs="Times New Roman"/>
          <w:b/>
          <w:sz w:val="28"/>
          <w:szCs w:val="28"/>
          <w:lang w:bidi="ru-RU"/>
        </w:rPr>
        <w:t>44.03.</w:t>
      </w:r>
      <w:r w:rsidR="000B004E">
        <w:rPr>
          <w:rFonts w:ascii="Times New Roman" w:hAnsi="Times New Roman" w:cs="Times New Roman"/>
          <w:b/>
          <w:color w:val="000000"/>
          <w:sz w:val="28"/>
          <w:szCs w:val="28"/>
        </w:rPr>
        <w:t>03</w:t>
      </w:r>
      <w:r w:rsidR="00ED5E0A">
        <w:rPr>
          <w:rFonts w:ascii="Times New Roman" w:hAnsi="Times New Roman" w:cs="Times New Roman"/>
          <w:b/>
          <w:color w:val="000000"/>
          <w:sz w:val="28"/>
          <w:szCs w:val="28"/>
        </w:rPr>
        <w:t xml:space="preserve"> </w:t>
      </w:r>
      <w:r w:rsidR="000B004E" w:rsidRPr="00821519">
        <w:rPr>
          <w:rFonts w:ascii="Times New Roman" w:eastAsia="Courier New" w:hAnsi="Times New Roman" w:cs="Times New Roman"/>
          <w:b/>
          <w:sz w:val="28"/>
          <w:szCs w:val="28"/>
          <w:lang w:bidi="ru-RU"/>
        </w:rPr>
        <w:t>Специальное (дефектологическое) образование</w:t>
      </w:r>
      <w:r w:rsidRPr="009E4985">
        <w:rPr>
          <w:rFonts w:ascii="Times New Roman" w:eastAsia="Courier New" w:hAnsi="Times New Roman" w:cs="Times New Roman"/>
          <w:sz w:val="28"/>
          <w:szCs w:val="28"/>
          <w:lang w:bidi="ru-RU"/>
        </w:rPr>
        <w:t>(уровень бакалавриата)</w:t>
      </w:r>
      <w:r w:rsidRPr="009E4985">
        <w:rPr>
          <w:rFonts w:ascii="Times New Roman" w:eastAsia="Courier New" w:hAnsi="Times New Roman" w:cs="Times New Roman"/>
          <w:sz w:val="28"/>
          <w:szCs w:val="28"/>
          <w:lang w:bidi="ru-RU"/>
        </w:rPr>
        <w:cr/>
      </w:r>
    </w:p>
    <w:p w:rsidR="009E4985" w:rsidRPr="009E4985" w:rsidRDefault="009E4985" w:rsidP="009E4985">
      <w:pPr>
        <w:suppressAutoHyphens/>
        <w:jc w:val="center"/>
        <w:rPr>
          <w:rFonts w:ascii="Times New Roman" w:eastAsia="Courier New" w:hAnsi="Times New Roman" w:cs="Times New Roman"/>
          <w:sz w:val="28"/>
          <w:szCs w:val="28"/>
          <w:lang w:bidi="ru-RU"/>
        </w:rPr>
      </w:pPr>
      <w:r w:rsidRPr="009E4985">
        <w:rPr>
          <w:rFonts w:ascii="Times New Roman" w:eastAsia="Courier New" w:hAnsi="Times New Roman" w:cs="Times New Roman"/>
          <w:sz w:val="28"/>
          <w:szCs w:val="28"/>
          <w:lang w:bidi="ru-RU"/>
        </w:rPr>
        <w:t>Направленность (профиль) программы «</w:t>
      </w:r>
      <w:r w:rsidR="0058180C">
        <w:rPr>
          <w:rFonts w:ascii="Times New Roman" w:hAnsi="Times New Roman" w:cs="Times New Roman"/>
          <w:b/>
          <w:color w:val="000000"/>
          <w:sz w:val="28"/>
          <w:szCs w:val="28"/>
        </w:rPr>
        <w:t>Олигофренопедагогика</w:t>
      </w:r>
      <w:r w:rsidRPr="009E4985">
        <w:rPr>
          <w:rFonts w:ascii="Times New Roman" w:eastAsia="Courier New" w:hAnsi="Times New Roman" w:cs="Times New Roman"/>
          <w:sz w:val="28"/>
          <w:szCs w:val="28"/>
          <w:lang w:bidi="ru-RU"/>
        </w:rPr>
        <w:t>»</w:t>
      </w:r>
    </w:p>
    <w:p w:rsidR="00C630E4" w:rsidRPr="00EC60D4" w:rsidRDefault="00C630E4" w:rsidP="00C630E4">
      <w:pPr>
        <w:spacing w:line="288" w:lineRule="auto"/>
        <w:ind w:firstLine="567"/>
        <w:jc w:val="center"/>
        <w:rPr>
          <w:rFonts w:ascii="Times New Roman" w:eastAsia="Times New Roman" w:hAnsi="Times New Roman" w:cs="Times New Roman"/>
          <w:sz w:val="28"/>
          <w:szCs w:val="28"/>
        </w:rPr>
      </w:pPr>
    </w:p>
    <w:p w:rsidR="00C630E4" w:rsidRPr="00EC60D4" w:rsidRDefault="00C630E4" w:rsidP="00C630E4">
      <w:pPr>
        <w:ind w:right="-330" w:firstLine="15"/>
        <w:rPr>
          <w:rFonts w:ascii="Times New Roman" w:eastAsia="Times New Roman" w:hAnsi="Times New Roman" w:cs="Times New Roman"/>
          <w:sz w:val="28"/>
          <w:szCs w:val="28"/>
        </w:rPr>
      </w:pPr>
    </w:p>
    <w:p w:rsidR="00795BAA" w:rsidRPr="00EC60D4" w:rsidRDefault="00795BAA" w:rsidP="00C630E4">
      <w:pPr>
        <w:ind w:right="-330" w:firstLine="15"/>
        <w:jc w:val="center"/>
        <w:rPr>
          <w:rFonts w:ascii="Times New Roman" w:eastAsia="Times New Roman" w:hAnsi="Times New Roman" w:cs="Times New Roman"/>
          <w:sz w:val="28"/>
          <w:szCs w:val="28"/>
        </w:rPr>
      </w:pPr>
    </w:p>
    <w:p w:rsidR="00795BAA" w:rsidRPr="00EC60D4" w:rsidRDefault="00795BAA" w:rsidP="00C630E4">
      <w:pPr>
        <w:ind w:right="-330" w:firstLine="15"/>
        <w:jc w:val="center"/>
        <w:rPr>
          <w:rFonts w:ascii="Times New Roman" w:eastAsia="Times New Roman" w:hAnsi="Times New Roman" w:cs="Times New Roman"/>
          <w:sz w:val="28"/>
          <w:szCs w:val="28"/>
        </w:rPr>
      </w:pPr>
    </w:p>
    <w:p w:rsidR="00BB4D65" w:rsidRPr="00EC60D4" w:rsidRDefault="00BB4D65" w:rsidP="00C630E4">
      <w:pPr>
        <w:ind w:right="-330" w:firstLine="15"/>
        <w:jc w:val="center"/>
        <w:rPr>
          <w:rFonts w:ascii="Times New Roman" w:eastAsia="Times New Roman" w:hAnsi="Times New Roman" w:cs="Times New Roman"/>
          <w:sz w:val="28"/>
          <w:szCs w:val="28"/>
        </w:rPr>
      </w:pPr>
    </w:p>
    <w:p w:rsidR="00C17903" w:rsidRPr="00EC60D4" w:rsidRDefault="00795BAA" w:rsidP="00C630E4">
      <w:pPr>
        <w:ind w:right="-330" w:firstLine="15"/>
        <w:jc w:val="center"/>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Омск, </w:t>
      </w:r>
      <w:r w:rsidR="00240B8E">
        <w:rPr>
          <w:rFonts w:ascii="Times New Roman" w:eastAsia="Times New Roman" w:hAnsi="Times New Roman" w:cs="Times New Roman"/>
          <w:sz w:val="28"/>
          <w:szCs w:val="28"/>
        </w:rPr>
        <w:t>2021</w:t>
      </w:r>
    </w:p>
    <w:p w:rsidR="00821519" w:rsidRDefault="00821519" w:rsidP="00795BAA">
      <w:pPr>
        <w:tabs>
          <w:tab w:val="left" w:pos="0"/>
        </w:tabs>
        <w:ind w:firstLine="709"/>
        <w:rPr>
          <w:rFonts w:ascii="Times New Roman" w:hAnsi="Times New Roman" w:cs="Times New Roman"/>
          <w:sz w:val="28"/>
          <w:szCs w:val="28"/>
        </w:rPr>
      </w:pPr>
    </w:p>
    <w:p w:rsidR="00795BAA" w:rsidRPr="00EC60D4" w:rsidRDefault="00795BAA" w:rsidP="00795BAA">
      <w:pPr>
        <w:tabs>
          <w:tab w:val="left" w:pos="0"/>
        </w:tabs>
        <w:ind w:firstLine="709"/>
        <w:rPr>
          <w:rFonts w:ascii="Times New Roman" w:hAnsi="Times New Roman" w:cs="Times New Roman"/>
          <w:sz w:val="28"/>
          <w:szCs w:val="28"/>
        </w:rPr>
      </w:pPr>
      <w:r w:rsidRPr="00EC60D4">
        <w:rPr>
          <w:rFonts w:ascii="Times New Roman" w:hAnsi="Times New Roman" w:cs="Times New Roman"/>
          <w:sz w:val="28"/>
          <w:szCs w:val="28"/>
        </w:rPr>
        <w:lastRenderedPageBreak/>
        <w:t>Составитель:</w:t>
      </w:r>
    </w:p>
    <w:p w:rsidR="00795BAA" w:rsidRPr="00EC60D4" w:rsidRDefault="00795BAA" w:rsidP="00795BAA">
      <w:pPr>
        <w:tabs>
          <w:tab w:val="left" w:pos="0"/>
        </w:tabs>
        <w:ind w:firstLine="709"/>
        <w:rPr>
          <w:rFonts w:ascii="Times New Roman" w:hAnsi="Times New Roman" w:cs="Times New Roman"/>
          <w:sz w:val="28"/>
          <w:szCs w:val="28"/>
        </w:rPr>
      </w:pPr>
      <w:r w:rsidRPr="00EC60D4">
        <w:rPr>
          <w:rFonts w:ascii="Times New Roman" w:hAnsi="Times New Roman" w:cs="Times New Roman"/>
          <w:sz w:val="28"/>
          <w:szCs w:val="28"/>
        </w:rPr>
        <w:t xml:space="preserve">Доцент кафедры </w:t>
      </w:r>
      <w:r w:rsidR="009D14C5" w:rsidRPr="00EC60D4">
        <w:rPr>
          <w:rFonts w:ascii="Times New Roman" w:hAnsi="Times New Roman" w:cs="Times New Roman"/>
          <w:color w:val="000000"/>
          <w:sz w:val="28"/>
          <w:szCs w:val="28"/>
        </w:rPr>
        <w:t>Педагогики, психологии и социальной работы</w:t>
      </w:r>
    </w:p>
    <w:p w:rsidR="009E4985" w:rsidRPr="009E4985" w:rsidRDefault="009E4985" w:rsidP="009E4985">
      <w:pPr>
        <w:ind w:left="567"/>
        <w:jc w:val="both"/>
        <w:rPr>
          <w:rFonts w:ascii="Times New Roman" w:hAnsi="Times New Roman" w:cs="Times New Roman"/>
          <w:spacing w:val="-3"/>
          <w:sz w:val="28"/>
          <w:szCs w:val="28"/>
          <w:lang w:eastAsia="en-US"/>
        </w:rPr>
      </w:pPr>
    </w:p>
    <w:p w:rsidR="009E4985" w:rsidRPr="009E4985" w:rsidRDefault="009E4985" w:rsidP="009E4985">
      <w:pPr>
        <w:spacing w:line="218" w:lineRule="exact"/>
        <w:ind w:left="567" w:right="15"/>
        <w:jc w:val="both"/>
        <w:rPr>
          <w:rFonts w:ascii="Times New Roman" w:hAnsi="Times New Roman" w:cs="Times New Roman"/>
          <w:iCs/>
          <w:sz w:val="28"/>
          <w:szCs w:val="28"/>
        </w:rPr>
      </w:pPr>
      <w:r w:rsidRPr="009E4985">
        <w:rPr>
          <w:rFonts w:ascii="Times New Roman" w:hAnsi="Times New Roman" w:cs="Times New Roman"/>
          <w:iCs/>
          <w:sz w:val="28"/>
          <w:szCs w:val="28"/>
        </w:rPr>
        <w:t xml:space="preserve">к.пс..н., доцент </w:t>
      </w:r>
      <w:r w:rsidR="00240B8E">
        <w:rPr>
          <w:rFonts w:ascii="Times New Roman" w:hAnsi="Times New Roman" w:cs="Times New Roman"/>
          <w:iCs/>
          <w:sz w:val="28"/>
          <w:szCs w:val="28"/>
        </w:rPr>
        <w:t xml:space="preserve"> </w:t>
      </w:r>
      <w:r w:rsidRPr="009E4985">
        <w:rPr>
          <w:rFonts w:ascii="Times New Roman" w:hAnsi="Times New Roman" w:cs="Times New Roman"/>
          <w:iCs/>
          <w:sz w:val="28"/>
          <w:szCs w:val="28"/>
        </w:rPr>
        <w:t>О.А. Таротенко</w:t>
      </w:r>
    </w:p>
    <w:p w:rsidR="00795BAA" w:rsidRPr="0029350D" w:rsidRDefault="00795BAA" w:rsidP="00795BAA">
      <w:pPr>
        <w:tabs>
          <w:tab w:val="left" w:pos="0"/>
        </w:tabs>
        <w:ind w:firstLine="709"/>
        <w:rPr>
          <w:rFonts w:ascii="Times New Roman" w:hAnsi="Times New Roman" w:cs="Times New Roman"/>
          <w:sz w:val="28"/>
          <w:szCs w:val="28"/>
        </w:rPr>
      </w:pPr>
      <w:r w:rsidRPr="00EC60D4">
        <w:rPr>
          <w:rFonts w:ascii="Times New Roman" w:hAnsi="Times New Roman" w:cs="Times New Roman"/>
          <w:sz w:val="28"/>
          <w:szCs w:val="28"/>
        </w:rPr>
        <w:t xml:space="preserve">Рекомендованы решением кафедры </w:t>
      </w:r>
      <w:r w:rsidR="009D14C5" w:rsidRPr="00EC60D4">
        <w:rPr>
          <w:rFonts w:ascii="Times New Roman" w:hAnsi="Times New Roman" w:cs="Times New Roman"/>
          <w:color w:val="000000"/>
          <w:sz w:val="28"/>
          <w:szCs w:val="28"/>
        </w:rPr>
        <w:t>педагогики, психологии и социальной работы</w:t>
      </w:r>
    </w:p>
    <w:p w:rsidR="00240B8E" w:rsidRPr="00240B8E" w:rsidRDefault="00795BAA" w:rsidP="00240B8E">
      <w:pPr>
        <w:pStyle w:val="a5"/>
        <w:tabs>
          <w:tab w:val="left" w:leader="underscore" w:pos="4061"/>
          <w:tab w:val="left" w:pos="5712"/>
        </w:tabs>
        <w:spacing w:after="276" w:line="270" w:lineRule="exact"/>
        <w:jc w:val="both"/>
        <w:rPr>
          <w:rFonts w:ascii="Times New Roman" w:eastAsia="Courier New" w:hAnsi="Times New Roman" w:cs="Times New Roman"/>
          <w:color w:val="000000"/>
          <w:sz w:val="27"/>
          <w:szCs w:val="27"/>
          <w:shd w:val="clear" w:color="auto" w:fill="FFFFFF"/>
        </w:rPr>
      </w:pPr>
      <w:r w:rsidRPr="0029350D">
        <w:rPr>
          <w:rFonts w:ascii="Times New Roman" w:hAnsi="Times New Roman" w:cs="Times New Roman"/>
          <w:sz w:val="28"/>
          <w:szCs w:val="28"/>
        </w:rPr>
        <w:t xml:space="preserve">протокол  </w:t>
      </w:r>
      <w:r w:rsidR="00240B8E" w:rsidRPr="00240B8E">
        <w:rPr>
          <w:rFonts w:ascii="Times New Roman" w:eastAsia="Courier New" w:hAnsi="Times New Roman" w:cs="Times New Roman"/>
          <w:color w:val="000000"/>
          <w:sz w:val="27"/>
          <w:szCs w:val="27"/>
          <w:shd w:val="clear" w:color="auto" w:fill="FFFFFF"/>
        </w:rPr>
        <w:t>26.03.2021 №8</w:t>
      </w:r>
    </w:p>
    <w:p w:rsidR="00795BAA" w:rsidRPr="00EC60D4" w:rsidRDefault="00795BAA" w:rsidP="00240B8E">
      <w:pPr>
        <w:tabs>
          <w:tab w:val="left" w:pos="0"/>
        </w:tabs>
        <w:ind w:firstLine="709"/>
        <w:rPr>
          <w:rFonts w:ascii="Times New Roman" w:hAnsi="Times New Roman" w:cs="Times New Roman"/>
          <w:sz w:val="28"/>
          <w:szCs w:val="28"/>
        </w:rPr>
      </w:pPr>
      <w:r w:rsidRPr="00EC60D4">
        <w:rPr>
          <w:rFonts w:ascii="Times New Roman" w:hAnsi="Times New Roman" w:cs="Times New Roman"/>
          <w:sz w:val="28"/>
          <w:szCs w:val="28"/>
        </w:rPr>
        <w:t xml:space="preserve">Зав. кафедрой,  </w:t>
      </w:r>
      <w:r w:rsidR="009D14C5" w:rsidRPr="00EC60D4">
        <w:rPr>
          <w:rFonts w:ascii="Times New Roman" w:hAnsi="Times New Roman" w:cs="Times New Roman"/>
          <w:sz w:val="28"/>
          <w:szCs w:val="28"/>
        </w:rPr>
        <w:t>д.п.</w:t>
      </w:r>
      <w:r w:rsidRPr="00EC60D4">
        <w:rPr>
          <w:rFonts w:ascii="Times New Roman" w:hAnsi="Times New Roman" w:cs="Times New Roman"/>
          <w:sz w:val="28"/>
          <w:szCs w:val="28"/>
        </w:rPr>
        <w:t xml:space="preserve">н., </w:t>
      </w:r>
      <w:r w:rsidR="009D14C5" w:rsidRPr="00EC60D4">
        <w:rPr>
          <w:rFonts w:ascii="Times New Roman" w:hAnsi="Times New Roman" w:cs="Times New Roman"/>
          <w:sz w:val="28"/>
          <w:szCs w:val="28"/>
        </w:rPr>
        <w:t>профессор</w:t>
      </w:r>
      <w:r w:rsidRPr="00EC60D4">
        <w:rPr>
          <w:rFonts w:ascii="Times New Roman" w:hAnsi="Times New Roman" w:cs="Times New Roman"/>
          <w:sz w:val="28"/>
          <w:szCs w:val="28"/>
        </w:rPr>
        <w:t xml:space="preserve"> </w:t>
      </w:r>
      <w:r w:rsidR="00DB1A81">
        <w:rPr>
          <w:rFonts w:ascii="Times New Roman" w:hAnsi="Times New Roman" w:cs="Times New Roman"/>
          <w:sz w:val="28"/>
          <w:szCs w:val="28"/>
        </w:rPr>
        <w:t>Е.В.</w:t>
      </w:r>
      <w:r w:rsidR="00A65B8B" w:rsidRPr="00A65B8B">
        <w:rPr>
          <w:rFonts w:ascii="Times New Roman" w:hAnsi="Times New Roman" w:cs="Times New Roman"/>
          <w:sz w:val="28"/>
          <w:szCs w:val="28"/>
        </w:rPr>
        <w:t xml:space="preserve"> </w:t>
      </w:r>
      <w:r w:rsidR="00DB1A81">
        <w:rPr>
          <w:rFonts w:ascii="Times New Roman" w:hAnsi="Times New Roman" w:cs="Times New Roman"/>
          <w:sz w:val="28"/>
          <w:szCs w:val="28"/>
        </w:rPr>
        <w:t>Лопанова</w:t>
      </w:r>
    </w:p>
    <w:p w:rsidR="000C6E15" w:rsidRPr="000B004E" w:rsidRDefault="000C6E15" w:rsidP="000C6E15">
      <w:pPr>
        <w:pStyle w:val="af2"/>
        <w:spacing w:after="0"/>
        <w:ind w:left="0" w:firstLine="709"/>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Методические указания предназначены для студентов Омской гуманитарной академии, обучающихся по направлению </w:t>
      </w:r>
      <w:r w:rsidR="000B004E" w:rsidRPr="000B004E">
        <w:rPr>
          <w:rFonts w:ascii="Times New Roman" w:eastAsia="Courier New" w:hAnsi="Times New Roman" w:cs="Times New Roman"/>
          <w:sz w:val="28"/>
          <w:szCs w:val="28"/>
          <w:lang w:bidi="ru-RU"/>
        </w:rPr>
        <w:t>Специальное (дефектологическое) образование</w:t>
      </w:r>
      <w:r w:rsidR="009D14C5" w:rsidRPr="000B004E">
        <w:rPr>
          <w:rFonts w:ascii="Times New Roman" w:eastAsia="Times New Roman" w:hAnsi="Times New Roman" w:cs="Times New Roman"/>
          <w:sz w:val="28"/>
          <w:szCs w:val="28"/>
        </w:rPr>
        <w:t>, профиль «</w:t>
      </w:r>
      <w:r w:rsidR="0058180C">
        <w:rPr>
          <w:rFonts w:ascii="Times New Roman" w:eastAsia="Times New Roman" w:hAnsi="Times New Roman" w:cs="Times New Roman"/>
          <w:sz w:val="28"/>
          <w:szCs w:val="28"/>
        </w:rPr>
        <w:t>Олигофренопедагогика</w:t>
      </w:r>
      <w:r w:rsidR="009D14C5" w:rsidRPr="000B004E">
        <w:rPr>
          <w:rFonts w:ascii="Times New Roman" w:eastAsia="Times New Roman" w:hAnsi="Times New Roman" w:cs="Times New Roman"/>
          <w:sz w:val="28"/>
          <w:szCs w:val="28"/>
        </w:rPr>
        <w:t>»</w:t>
      </w:r>
      <w:r w:rsidR="009F0315" w:rsidRPr="000B004E">
        <w:rPr>
          <w:rFonts w:ascii="Times New Roman" w:eastAsia="Times New Roman" w:hAnsi="Times New Roman" w:cs="Times New Roman"/>
          <w:sz w:val="28"/>
          <w:szCs w:val="28"/>
        </w:rPr>
        <w:t>.</w:t>
      </w:r>
    </w:p>
    <w:p w:rsidR="00795BAA" w:rsidRPr="00EC60D4" w:rsidRDefault="00795BAA" w:rsidP="00795BAA">
      <w:pPr>
        <w:pageBreakBefore/>
        <w:ind w:left="540"/>
        <w:jc w:val="center"/>
        <w:rPr>
          <w:rFonts w:ascii="Times New Roman" w:hAnsi="Times New Roman" w:cs="Times New Roman"/>
          <w:b/>
          <w:bCs/>
          <w:sz w:val="28"/>
          <w:szCs w:val="28"/>
        </w:rPr>
      </w:pPr>
      <w:r w:rsidRPr="00EC60D4">
        <w:rPr>
          <w:rFonts w:ascii="Times New Roman" w:hAnsi="Times New Roman" w:cs="Times New Roman"/>
          <w:b/>
          <w:bCs/>
          <w:sz w:val="28"/>
          <w:szCs w:val="28"/>
        </w:rPr>
        <w:lastRenderedPageBreak/>
        <w:t>СОДЕРЖАНИЕ</w:t>
      </w:r>
    </w:p>
    <w:p w:rsidR="00C630E4" w:rsidRPr="00EC60D4" w:rsidRDefault="00C630E4" w:rsidP="00C630E4">
      <w:pPr>
        <w:pStyle w:val="a5"/>
        <w:ind w:right="-330" w:firstLine="15"/>
        <w:jc w:val="both"/>
        <w:rPr>
          <w:rFonts w:ascii="Times New Roman" w:eastAsia="Times New Roman" w:hAnsi="Times New Roman" w:cs="Times New Roman"/>
        </w:rPr>
      </w:pPr>
    </w:p>
    <w:p w:rsidR="00C630E4" w:rsidRPr="00EC60D4" w:rsidRDefault="00C630E4" w:rsidP="0074604E">
      <w:pPr>
        <w:spacing w:after="0" w:line="240" w:lineRule="auto"/>
        <w:jc w:val="both"/>
        <w:rPr>
          <w:rFonts w:ascii="Times New Roman" w:eastAsia="Times New Roman" w:hAnsi="Times New Roman" w:cs="Times New Roman"/>
          <w:sz w:val="28"/>
          <w:szCs w:val="28"/>
        </w:rPr>
      </w:pPr>
      <w:r w:rsidRPr="00EC60D4">
        <w:rPr>
          <w:rFonts w:ascii="Times New Roman" w:hAnsi="Times New Roman" w:cs="Times New Roman"/>
          <w:sz w:val="28"/>
          <w:szCs w:val="28"/>
        </w:rPr>
        <w:t>1. Общие положения</w:t>
      </w:r>
    </w:p>
    <w:p w:rsidR="006626F4" w:rsidRPr="00EC60D4" w:rsidRDefault="00C630E4" w:rsidP="006626F4">
      <w:pPr>
        <w:spacing w:after="0" w:line="240" w:lineRule="auto"/>
        <w:rPr>
          <w:rFonts w:ascii="Times New Roman" w:hAnsi="Times New Roman" w:cs="Times New Roman"/>
          <w:b/>
          <w:sz w:val="28"/>
          <w:szCs w:val="28"/>
        </w:rPr>
      </w:pPr>
      <w:r w:rsidRPr="00EC60D4">
        <w:rPr>
          <w:rFonts w:ascii="Times New Roman" w:hAnsi="Times New Roman" w:cs="Times New Roman"/>
          <w:sz w:val="28"/>
          <w:szCs w:val="28"/>
        </w:rPr>
        <w:t xml:space="preserve">2. </w:t>
      </w:r>
      <w:r w:rsidR="006626F4" w:rsidRPr="006626F4">
        <w:rPr>
          <w:rFonts w:ascii="Times New Roman" w:hAnsi="Times New Roman" w:cs="Times New Roman"/>
          <w:sz w:val="28"/>
          <w:szCs w:val="28"/>
        </w:rPr>
        <w:t>Содержание практики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p w:rsidR="0074604E" w:rsidRPr="00EC60D4" w:rsidRDefault="0074604E" w:rsidP="0074604E">
      <w:pPr>
        <w:spacing w:after="0" w:line="240" w:lineRule="auto"/>
        <w:jc w:val="both"/>
        <w:rPr>
          <w:rFonts w:ascii="Times New Roman" w:eastAsia="Times New Roman" w:hAnsi="Times New Roman" w:cs="Times New Roman"/>
          <w:sz w:val="28"/>
          <w:szCs w:val="28"/>
        </w:rPr>
      </w:pPr>
      <w:r w:rsidRPr="00EC60D4">
        <w:rPr>
          <w:rFonts w:ascii="Times New Roman" w:hAnsi="Times New Roman" w:cs="Times New Roman"/>
          <w:sz w:val="28"/>
          <w:szCs w:val="28"/>
        </w:rPr>
        <w:t>3. Приобретение первичных умений и навыков научно-исследовательской деятельности</w:t>
      </w:r>
    </w:p>
    <w:p w:rsidR="00706A9C" w:rsidRPr="00EC60D4" w:rsidRDefault="0074604E" w:rsidP="0074604E">
      <w:pPr>
        <w:pStyle w:val="1"/>
        <w:keepNext w:val="0"/>
        <w:spacing w:before="0" w:line="240" w:lineRule="auto"/>
        <w:jc w:val="both"/>
        <w:rPr>
          <w:rFonts w:ascii="Times New Roman" w:eastAsia="Times New Roman" w:hAnsi="Times New Roman" w:cs="Times New Roman"/>
          <w:b w:val="0"/>
          <w:bCs w:val="0"/>
          <w:iCs/>
          <w:caps/>
          <w:color w:val="auto"/>
        </w:rPr>
      </w:pPr>
      <w:bookmarkStart w:id="0" w:name="__RefHeading__44_12714206161"/>
      <w:bookmarkEnd w:id="0"/>
      <w:r w:rsidRPr="00EC60D4">
        <w:rPr>
          <w:rFonts w:ascii="Times New Roman" w:hAnsi="Times New Roman" w:cs="Times New Roman"/>
          <w:b w:val="0"/>
          <w:bCs w:val="0"/>
          <w:iCs/>
          <w:color w:val="auto"/>
        </w:rPr>
        <w:t xml:space="preserve">4. </w:t>
      </w:r>
      <w:r w:rsidR="00706A9C" w:rsidRPr="00EC60D4">
        <w:rPr>
          <w:rFonts w:ascii="Times New Roman" w:hAnsi="Times New Roman" w:cs="Times New Roman"/>
          <w:b w:val="0"/>
          <w:bCs w:val="0"/>
          <w:iCs/>
          <w:color w:val="auto"/>
        </w:rPr>
        <w:t xml:space="preserve">Требования к оформлению </w:t>
      </w:r>
      <w:r w:rsidR="00F61123" w:rsidRPr="00EC60D4">
        <w:rPr>
          <w:rFonts w:ascii="Times New Roman" w:hAnsi="Times New Roman" w:cs="Times New Roman"/>
          <w:b w:val="0"/>
          <w:bCs w:val="0"/>
          <w:iCs/>
          <w:color w:val="auto"/>
        </w:rPr>
        <w:t xml:space="preserve">отчета учебной </w:t>
      </w:r>
      <w:r w:rsidR="00706A9C" w:rsidRPr="00EC60D4">
        <w:rPr>
          <w:rFonts w:ascii="Times New Roman" w:hAnsi="Times New Roman" w:cs="Times New Roman"/>
          <w:b w:val="0"/>
          <w:color w:val="auto"/>
        </w:rPr>
        <w:t xml:space="preserve">практики </w:t>
      </w:r>
      <w:r w:rsidR="00F61123" w:rsidRPr="00EC60D4">
        <w:rPr>
          <w:rFonts w:ascii="Times New Roman" w:hAnsi="Times New Roman" w:cs="Times New Roman"/>
          <w:b w:val="0"/>
          <w:color w:val="auto"/>
        </w:rPr>
        <w:t>(</w:t>
      </w:r>
      <w:r w:rsidR="00706A9C" w:rsidRPr="00EC60D4">
        <w:rPr>
          <w:rFonts w:ascii="Times New Roman" w:hAnsi="Times New Roman" w:cs="Times New Roman"/>
          <w:b w:val="0"/>
          <w:color w:val="auto"/>
        </w:rPr>
        <w:t>по получению первичных профессиональных умений и навыков, в том числе первичных умений и навыков научно-исследовательской деятельности</w:t>
      </w:r>
      <w:r w:rsidR="00F61123" w:rsidRPr="00EC60D4">
        <w:rPr>
          <w:rFonts w:ascii="Times New Roman" w:hAnsi="Times New Roman" w:cs="Times New Roman"/>
          <w:b w:val="0"/>
          <w:color w:val="auto"/>
        </w:rPr>
        <w:t>)</w:t>
      </w:r>
    </w:p>
    <w:p w:rsidR="00C630E4" w:rsidRPr="00EC60D4" w:rsidRDefault="00C630E4" w:rsidP="0074604E">
      <w:pPr>
        <w:spacing w:after="0" w:line="240" w:lineRule="auto"/>
        <w:jc w:val="both"/>
        <w:rPr>
          <w:rFonts w:ascii="Times New Roman" w:eastAsia="Times New Roman" w:hAnsi="Times New Roman" w:cs="Times New Roman"/>
          <w:sz w:val="28"/>
          <w:szCs w:val="28"/>
        </w:rPr>
      </w:pPr>
    </w:p>
    <w:p w:rsidR="00C630E4" w:rsidRPr="00EC60D4" w:rsidRDefault="00C630E4" w:rsidP="00C630E4">
      <w:pPr>
        <w:ind w:right="-330" w:firstLine="540"/>
        <w:jc w:val="both"/>
        <w:rPr>
          <w:rFonts w:ascii="Times New Roman" w:eastAsia="Times New Roman" w:hAnsi="Times New Roman" w:cs="Times New Roman"/>
          <w:sz w:val="28"/>
          <w:szCs w:val="28"/>
        </w:rPr>
      </w:pPr>
      <w:r w:rsidRPr="00EC60D4">
        <w:rPr>
          <w:rFonts w:ascii="Times New Roman" w:hAnsi="Times New Roman" w:cs="Times New Roman"/>
          <w:sz w:val="28"/>
          <w:szCs w:val="28"/>
        </w:rPr>
        <w:t>Приложения</w:t>
      </w:r>
    </w:p>
    <w:p w:rsidR="00C630E4" w:rsidRPr="00EC60D4" w:rsidRDefault="00C630E4" w:rsidP="00C630E4">
      <w:pPr>
        <w:ind w:right="-330" w:firstLine="540"/>
        <w:jc w:val="both"/>
        <w:rPr>
          <w:rFonts w:ascii="Times New Roman" w:eastAsia="Times New Roman" w:hAnsi="Times New Roman" w:cs="Times New Roman"/>
          <w:sz w:val="28"/>
          <w:szCs w:val="28"/>
        </w:rPr>
      </w:pPr>
    </w:p>
    <w:p w:rsidR="00C630E4" w:rsidRPr="00EC60D4" w:rsidRDefault="00C630E4" w:rsidP="00C630E4">
      <w:pPr>
        <w:ind w:right="-330" w:firstLine="15"/>
        <w:jc w:val="center"/>
        <w:rPr>
          <w:rFonts w:ascii="Times New Roman" w:eastAsia="Times New Roman" w:hAnsi="Times New Roman" w:cs="Times New Roman"/>
          <w:sz w:val="28"/>
          <w:szCs w:val="28"/>
        </w:rPr>
      </w:pPr>
    </w:p>
    <w:p w:rsidR="00C630E4" w:rsidRPr="00EC60D4" w:rsidRDefault="00C630E4" w:rsidP="00C630E4">
      <w:pPr>
        <w:ind w:right="-330" w:firstLine="15"/>
        <w:jc w:val="center"/>
        <w:rPr>
          <w:rFonts w:ascii="Times New Roman" w:eastAsia="Times New Roman" w:hAnsi="Times New Roman" w:cs="Times New Roman"/>
          <w:sz w:val="28"/>
          <w:szCs w:val="28"/>
        </w:rPr>
      </w:pPr>
    </w:p>
    <w:p w:rsidR="00172C27" w:rsidRPr="00EC60D4" w:rsidRDefault="00172C27">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9E4985" w:rsidRPr="00EC60D4" w:rsidRDefault="009E4985">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560C0A" w:rsidRPr="00EC60D4" w:rsidRDefault="00560C0A">
      <w:pPr>
        <w:rPr>
          <w:rFonts w:ascii="Times New Roman" w:hAnsi="Times New Roman" w:cs="Times New Roman"/>
          <w:sz w:val="28"/>
          <w:szCs w:val="28"/>
        </w:rPr>
      </w:pPr>
    </w:p>
    <w:p w:rsidR="00C720A3" w:rsidRPr="00EC60D4" w:rsidRDefault="00C720A3" w:rsidP="00706A9C">
      <w:pPr>
        <w:ind w:right="-330" w:firstLine="540"/>
        <w:jc w:val="center"/>
        <w:rPr>
          <w:rFonts w:ascii="Times New Roman" w:eastAsia="Times New Roman" w:hAnsi="Times New Roman" w:cs="Times New Roman"/>
          <w:b/>
          <w:sz w:val="32"/>
          <w:szCs w:val="32"/>
        </w:rPr>
      </w:pPr>
      <w:r w:rsidRPr="00EC60D4">
        <w:rPr>
          <w:rFonts w:ascii="Times New Roman" w:hAnsi="Times New Roman" w:cs="Times New Roman"/>
          <w:b/>
          <w:sz w:val="32"/>
          <w:szCs w:val="32"/>
        </w:rPr>
        <w:t>1. Общие положения</w:t>
      </w:r>
    </w:p>
    <w:p w:rsidR="009E4985" w:rsidRDefault="009E4985" w:rsidP="00E403FB">
      <w:pPr>
        <w:spacing w:after="0" w:line="240" w:lineRule="auto"/>
        <w:ind w:firstLine="540"/>
        <w:jc w:val="both"/>
        <w:rPr>
          <w:rFonts w:ascii="Times New Roman" w:hAnsi="Times New Roman" w:cs="Times New Roman"/>
          <w:sz w:val="28"/>
          <w:szCs w:val="28"/>
        </w:rPr>
      </w:pPr>
      <w:r w:rsidRPr="009F6F9A">
        <w:rPr>
          <w:rFonts w:ascii="Times New Roman" w:hAnsi="Times New Roman" w:cs="Times New Roman"/>
          <w:sz w:val="28"/>
          <w:szCs w:val="28"/>
        </w:rPr>
        <w:t>Практика студентов по направлению</w:t>
      </w:r>
      <w:r w:rsidR="007426CE">
        <w:rPr>
          <w:rFonts w:ascii="Times New Roman" w:hAnsi="Times New Roman" w:cs="Times New Roman"/>
          <w:sz w:val="28"/>
          <w:szCs w:val="28"/>
        </w:rPr>
        <w:t xml:space="preserve"> </w:t>
      </w:r>
      <w:r w:rsidR="008079FF">
        <w:rPr>
          <w:rFonts w:ascii="Times New Roman" w:hAnsi="Times New Roman" w:cs="Times New Roman"/>
          <w:sz w:val="28"/>
          <w:szCs w:val="28"/>
        </w:rPr>
        <w:t xml:space="preserve">44.03.03 </w:t>
      </w:r>
      <w:r w:rsidR="000B004E" w:rsidRPr="000B004E">
        <w:rPr>
          <w:rFonts w:ascii="Times New Roman" w:eastAsia="Courier New" w:hAnsi="Times New Roman" w:cs="Times New Roman"/>
          <w:sz w:val="28"/>
          <w:szCs w:val="24"/>
          <w:lang w:bidi="ru-RU"/>
        </w:rPr>
        <w:t>Специальное (дефектологическое) образование</w:t>
      </w:r>
      <w:r w:rsidR="007426CE">
        <w:rPr>
          <w:rFonts w:ascii="Times New Roman" w:eastAsia="Courier New" w:hAnsi="Times New Roman" w:cs="Times New Roman"/>
          <w:sz w:val="28"/>
          <w:szCs w:val="24"/>
          <w:lang w:bidi="ru-RU"/>
        </w:rPr>
        <w:t xml:space="preserve"> </w:t>
      </w:r>
      <w:r w:rsidRPr="009F6F9A">
        <w:rPr>
          <w:rFonts w:ascii="Times New Roman" w:hAnsi="Times New Roman" w:cs="Times New Roman"/>
          <w:sz w:val="28"/>
          <w:szCs w:val="28"/>
        </w:rPr>
        <w:t>проводится в соответствии с ФГОС ВО, графиком учеб</w:t>
      </w:r>
      <w:r w:rsidR="00DB1A81">
        <w:rPr>
          <w:rFonts w:ascii="Times New Roman" w:hAnsi="Times New Roman" w:cs="Times New Roman"/>
          <w:sz w:val="28"/>
          <w:szCs w:val="28"/>
        </w:rPr>
        <w:t xml:space="preserve">ного процесса, учебным планом. </w:t>
      </w:r>
      <w:r w:rsidR="00DB1A81" w:rsidRPr="00EC60D4">
        <w:rPr>
          <w:rFonts w:ascii="Times New Roman" w:eastAsia="Times New Roman" w:hAnsi="Times New Roman" w:cs="Times New Roman"/>
          <w:sz w:val="28"/>
          <w:szCs w:val="28"/>
        </w:rPr>
        <w:t xml:space="preserve">Учебная практика </w:t>
      </w:r>
      <w:r w:rsidR="00E403FB" w:rsidRPr="00185CD7">
        <w:rPr>
          <w:rFonts w:ascii="Times New Roman" w:eastAsia="Times New Roman" w:hAnsi="Times New Roman" w:cs="Times New Roman"/>
          <w:sz w:val="28"/>
          <w:szCs w:val="28"/>
        </w:rPr>
        <w:t>(</w:t>
      </w:r>
      <w:r w:rsidR="00185CD7" w:rsidRPr="00185CD7">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Pr="009F6F9A">
        <w:rPr>
          <w:rFonts w:ascii="Times New Roman" w:hAnsi="Times New Roman" w:cs="Times New Roman"/>
          <w:sz w:val="28"/>
          <w:szCs w:val="28"/>
        </w:rPr>
        <w:t xml:space="preserve"> деятельности 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240B8E" w:rsidRPr="00240B8E" w:rsidRDefault="00240B8E" w:rsidP="00240B8E">
      <w:pPr>
        <w:widowControl w:val="0"/>
        <w:tabs>
          <w:tab w:val="left" w:pos="1134"/>
        </w:tabs>
        <w:spacing w:after="0" w:line="240" w:lineRule="auto"/>
        <w:ind w:firstLine="709"/>
        <w:jc w:val="both"/>
        <w:rPr>
          <w:rFonts w:ascii="Times New Roman" w:eastAsia="Courier New" w:hAnsi="Times New Roman" w:cs="Courier New"/>
          <w:i/>
          <w:iCs/>
          <w:color w:val="000000"/>
          <w:sz w:val="28"/>
          <w:szCs w:val="28"/>
        </w:rPr>
      </w:pPr>
      <w:r w:rsidRPr="00240B8E">
        <w:rPr>
          <w:rFonts w:ascii="Times New Roman" w:eastAsia="Courier New" w:hAnsi="Times New Roman" w:cs="Courier New"/>
          <w:color w:val="000000"/>
          <w:sz w:val="28"/>
          <w:szCs w:val="28"/>
        </w:rPr>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240B8E">
        <w:rPr>
          <w:rFonts w:ascii="Times New Roman" w:eastAsia="Courier New" w:hAnsi="Times New Roman" w:cs="Courier New"/>
          <w:color w:val="000000" w:themeColor="text1"/>
          <w:sz w:val="28"/>
          <w:szCs w:val="28"/>
        </w:rPr>
        <w:t>«Психологическое образование»</w:t>
      </w:r>
      <w:r w:rsidRPr="00240B8E">
        <w:rPr>
          <w:rFonts w:ascii="Times New Roman" w:eastAsia="Courier New" w:hAnsi="Times New Roman" w:cs="Courier New"/>
          <w:color w:val="000000"/>
          <w:sz w:val="28"/>
          <w:szCs w:val="28"/>
        </w:rPr>
        <w:t xml:space="preserve">. </w:t>
      </w:r>
    </w:p>
    <w:p w:rsidR="00240B8E" w:rsidRPr="00240B8E" w:rsidRDefault="00240B8E" w:rsidP="00240B8E">
      <w:pPr>
        <w:widowControl w:val="0"/>
        <w:spacing w:after="0" w:line="240" w:lineRule="auto"/>
        <w:ind w:firstLine="360"/>
        <w:contextualSpacing/>
        <w:jc w:val="both"/>
        <w:rPr>
          <w:rFonts w:ascii="Times New Roman" w:eastAsia="Courier New" w:hAnsi="Times New Roman" w:cs="Courier New"/>
          <w:color w:val="000000"/>
          <w:spacing w:val="-3"/>
          <w:sz w:val="28"/>
          <w:szCs w:val="28"/>
        </w:rPr>
      </w:pPr>
      <w:r w:rsidRPr="00240B8E">
        <w:rPr>
          <w:rFonts w:ascii="Times New Roman" w:eastAsia="Courier New" w:hAnsi="Times New Roman" w:cs="Courier New"/>
          <w:color w:val="000000"/>
          <w:sz w:val="28"/>
          <w:szCs w:val="28"/>
        </w:rPr>
        <w:t>Методические указания составлены</w:t>
      </w:r>
      <w:r w:rsidRPr="00240B8E">
        <w:rPr>
          <w:rFonts w:ascii="Times New Roman" w:eastAsia="Courier New" w:hAnsi="Times New Roman" w:cs="Courier New"/>
          <w:color w:val="000000"/>
          <w:spacing w:val="-3"/>
          <w:sz w:val="28"/>
          <w:szCs w:val="28"/>
        </w:rPr>
        <w:t xml:space="preserve"> </w:t>
      </w:r>
      <w:r w:rsidRPr="00240B8E">
        <w:rPr>
          <w:rFonts w:ascii="Times New Roman" w:eastAsia="Courier New" w:hAnsi="Times New Roman" w:cs="Courier New"/>
          <w:color w:val="000000"/>
          <w:sz w:val="28"/>
          <w:szCs w:val="28"/>
        </w:rPr>
        <w:t>в соответствии с:</w:t>
      </w:r>
    </w:p>
    <w:p w:rsidR="00240B8E" w:rsidRPr="00240B8E" w:rsidRDefault="00240B8E" w:rsidP="001F29ED">
      <w:pPr>
        <w:widowControl w:val="0"/>
        <w:numPr>
          <w:ilvl w:val="0"/>
          <w:numId w:val="10"/>
        </w:numPr>
        <w:shd w:val="clear" w:color="auto" w:fill="FFFFFF"/>
        <w:spacing w:after="0" w:line="240" w:lineRule="auto"/>
        <w:contextualSpacing/>
        <w:jc w:val="both"/>
        <w:rPr>
          <w:rFonts w:ascii="Times New Roman" w:eastAsia="Times New Roman" w:hAnsi="Times New Roman" w:cs="Times New Roman"/>
          <w:sz w:val="28"/>
          <w:szCs w:val="28"/>
        </w:rPr>
      </w:pPr>
      <w:r w:rsidRPr="00240B8E">
        <w:rPr>
          <w:rFonts w:ascii="Times New Roman" w:eastAsia="Times New Roman" w:hAnsi="Times New Roman" w:cs="Times New Roman"/>
          <w:sz w:val="28"/>
          <w:szCs w:val="28"/>
        </w:rPr>
        <w:t xml:space="preserve">Федеральным законом  N 273-ФЗ - Федеральный закон от 29 декабря 2012 года N 273-ФЗ «Об образовании в Российской Федерации»; </w:t>
      </w:r>
    </w:p>
    <w:p w:rsidR="00240B8E" w:rsidRPr="00240B8E" w:rsidRDefault="00240B8E" w:rsidP="001F29ED">
      <w:pPr>
        <w:widowControl w:val="0"/>
        <w:numPr>
          <w:ilvl w:val="0"/>
          <w:numId w:val="10"/>
        </w:numPr>
        <w:shd w:val="clear" w:color="auto" w:fill="FFFFFF"/>
        <w:spacing w:after="0" w:line="240" w:lineRule="auto"/>
        <w:contextualSpacing/>
        <w:jc w:val="both"/>
        <w:rPr>
          <w:rFonts w:ascii="Times New Roman" w:eastAsia="Times New Roman" w:hAnsi="Times New Roman" w:cs="Times New Roman"/>
          <w:sz w:val="28"/>
          <w:szCs w:val="28"/>
        </w:rPr>
      </w:pPr>
      <w:r w:rsidRPr="00240B8E">
        <w:rPr>
          <w:rFonts w:ascii="Times New Roman" w:eastAsia="Times New Roman" w:hAnsi="Times New Roman" w:cs="Times New Roman"/>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240B8E" w:rsidRPr="00240B8E" w:rsidRDefault="00240B8E" w:rsidP="001F29ED">
      <w:pPr>
        <w:widowControl w:val="0"/>
        <w:numPr>
          <w:ilvl w:val="0"/>
          <w:numId w:val="10"/>
        </w:numPr>
        <w:shd w:val="clear" w:color="auto" w:fill="FFFFFF"/>
        <w:spacing w:after="0" w:line="240" w:lineRule="auto"/>
        <w:contextualSpacing/>
        <w:jc w:val="both"/>
        <w:rPr>
          <w:rFonts w:ascii="Times New Roman" w:eastAsia="Times New Roman" w:hAnsi="Times New Roman" w:cs="Times New Roman"/>
          <w:sz w:val="28"/>
          <w:szCs w:val="28"/>
        </w:rPr>
      </w:pPr>
      <w:r w:rsidRPr="00240B8E">
        <w:rPr>
          <w:rFonts w:ascii="Times New Roman" w:eastAsia="Times New Roman" w:hAnsi="Times New Roman" w:cs="Times New Roman"/>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240B8E" w:rsidRPr="00240B8E" w:rsidRDefault="00240B8E" w:rsidP="00240B8E">
      <w:pPr>
        <w:widowControl w:val="0"/>
        <w:spacing w:after="0" w:line="322" w:lineRule="exact"/>
        <w:ind w:left="20" w:right="20" w:firstLine="700"/>
        <w:jc w:val="both"/>
        <w:rPr>
          <w:rFonts w:ascii="Times New Roman" w:eastAsia="Courier New" w:hAnsi="Times New Roman" w:cs="Times New Roman"/>
          <w:sz w:val="27"/>
          <w:szCs w:val="27"/>
        </w:rPr>
      </w:pPr>
      <w:r w:rsidRPr="00240B8E">
        <w:rPr>
          <w:rFonts w:ascii="Times New Roman" w:eastAsia="Courier New" w:hAnsi="Times New Roman" w:cs="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C17903" w:rsidRPr="00E403FB" w:rsidRDefault="00DB1A81" w:rsidP="00E403FB">
      <w:pPr>
        <w:spacing w:after="0" w:line="240" w:lineRule="auto"/>
        <w:ind w:firstLine="540"/>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Учебная практика </w:t>
      </w:r>
      <w:r w:rsidR="00E403FB" w:rsidRPr="00EC60D4">
        <w:rPr>
          <w:rFonts w:ascii="Times New Roman" w:eastAsia="Times New Roman" w:hAnsi="Times New Roman" w:cs="Times New Roman"/>
          <w:sz w:val="28"/>
          <w:szCs w:val="28"/>
        </w:rPr>
        <w:t>(</w:t>
      </w:r>
      <w:r w:rsidR="00185CD7" w:rsidRPr="00185CD7">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185CD7">
        <w:rPr>
          <w:rFonts w:ascii="Times New Roman" w:hAnsi="Times New Roman" w:cs="Times New Roman"/>
          <w:sz w:val="24"/>
          <w:szCs w:val="24"/>
        </w:rPr>
        <w:t>))</w:t>
      </w:r>
      <w:r w:rsidR="009E4985" w:rsidRPr="009F6F9A">
        <w:rPr>
          <w:rFonts w:ascii="Times New Roman" w:hAnsi="Times New Roman" w:cs="Times New Roman"/>
          <w:sz w:val="28"/>
          <w:szCs w:val="28"/>
        </w:rPr>
        <w:t xml:space="preserve">  –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w:t>
      </w:r>
      <w:r>
        <w:rPr>
          <w:rFonts w:ascii="Times New Roman" w:hAnsi="Times New Roman" w:cs="Times New Roman"/>
          <w:sz w:val="28"/>
          <w:szCs w:val="28"/>
        </w:rPr>
        <w:t xml:space="preserve">Учебной </w:t>
      </w:r>
      <w:r w:rsidR="009E4985" w:rsidRPr="009F6F9A">
        <w:rPr>
          <w:rFonts w:ascii="Times New Roman" w:hAnsi="Times New Roman" w:cs="Times New Roman"/>
          <w:sz w:val="28"/>
          <w:szCs w:val="28"/>
        </w:rPr>
        <w:t xml:space="preserve"> </w:t>
      </w:r>
      <w:r w:rsidR="009E4985" w:rsidRPr="009F6F9A">
        <w:rPr>
          <w:rFonts w:ascii="Times New Roman" w:hAnsi="Times New Roman" w:cs="Times New Roman"/>
          <w:sz w:val="28"/>
          <w:szCs w:val="28"/>
        </w:rPr>
        <w:lastRenderedPageBreak/>
        <w:t>практики (</w:t>
      </w:r>
      <w:r w:rsidRPr="00185CD7">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Pr>
          <w:rFonts w:ascii="Times New Roman" w:hAnsi="Times New Roman" w:cs="Times New Roman"/>
          <w:sz w:val="24"/>
          <w:szCs w:val="24"/>
        </w:rPr>
        <w:t xml:space="preserve">)) </w:t>
      </w:r>
      <w:r w:rsidR="009E4985" w:rsidRPr="009F6F9A">
        <w:rPr>
          <w:rFonts w:ascii="Times New Roman" w:hAnsi="Times New Roman" w:cs="Times New Roman"/>
          <w:sz w:val="28"/>
          <w:szCs w:val="28"/>
        </w:rPr>
        <w:t xml:space="preserve">происходит закрепление знаний по естественнонаучным и педагогическим дисциплинам, изучаемым в соответствии с учебным планом по направлению </w:t>
      </w:r>
      <w:r w:rsidR="008079FF">
        <w:rPr>
          <w:rFonts w:ascii="Times New Roman" w:hAnsi="Times New Roman" w:cs="Times New Roman"/>
          <w:sz w:val="28"/>
          <w:szCs w:val="28"/>
        </w:rPr>
        <w:t xml:space="preserve">44.03.03 </w:t>
      </w:r>
      <w:r w:rsidR="008079FF" w:rsidRPr="000B004E">
        <w:rPr>
          <w:rFonts w:ascii="Times New Roman" w:eastAsia="Courier New" w:hAnsi="Times New Roman" w:cs="Times New Roman"/>
          <w:sz w:val="28"/>
          <w:szCs w:val="24"/>
          <w:lang w:bidi="ru-RU"/>
        </w:rPr>
        <w:t>Специальное (дефектологическое) образование</w:t>
      </w:r>
      <w:r w:rsidR="009E4985" w:rsidRPr="009F6F9A">
        <w:rPr>
          <w:rFonts w:ascii="Times New Roman" w:hAnsi="Times New Roman" w:cs="Times New Roman"/>
          <w:sz w:val="28"/>
          <w:szCs w:val="28"/>
        </w:rPr>
        <w:t>, вырабатывают практические навыки и способствуют комплексному формированию общекультурных и профессиональных компетенций студентов.</w:t>
      </w:r>
    </w:p>
    <w:p w:rsidR="00185CD7" w:rsidRPr="00185CD7" w:rsidRDefault="00897DD5" w:rsidP="00185CD7">
      <w:pPr>
        <w:pStyle w:val="a5"/>
        <w:spacing w:after="0"/>
        <w:ind w:firstLine="709"/>
        <w:jc w:val="both"/>
        <w:rPr>
          <w:rFonts w:ascii="Times New Roman" w:hAnsi="Times New Roman" w:cs="Times New Roman"/>
          <w:sz w:val="28"/>
          <w:szCs w:val="28"/>
        </w:rPr>
      </w:pPr>
      <w:r w:rsidRPr="00185CD7">
        <w:rPr>
          <w:rFonts w:ascii="Times New Roman" w:hAnsi="Times New Roman" w:cs="Times New Roman"/>
          <w:i/>
          <w:iCs/>
          <w:sz w:val="28"/>
          <w:szCs w:val="28"/>
        </w:rPr>
        <w:t>Цел</w:t>
      </w:r>
      <w:r w:rsidR="00EA2BEC" w:rsidRPr="00185CD7">
        <w:rPr>
          <w:rFonts w:ascii="Times New Roman" w:hAnsi="Times New Roman" w:cs="Times New Roman"/>
          <w:i/>
          <w:iCs/>
          <w:sz w:val="28"/>
          <w:szCs w:val="28"/>
        </w:rPr>
        <w:t>ью</w:t>
      </w:r>
      <w:r w:rsidRPr="00185CD7">
        <w:rPr>
          <w:rFonts w:ascii="Times New Roman" w:hAnsi="Times New Roman" w:cs="Times New Roman"/>
          <w:i/>
          <w:iCs/>
          <w:sz w:val="28"/>
          <w:szCs w:val="28"/>
        </w:rPr>
        <w:t xml:space="preserve"> учебной практики явля</w:t>
      </w:r>
      <w:r w:rsidR="00EA2BEC" w:rsidRPr="00185CD7">
        <w:rPr>
          <w:rFonts w:ascii="Times New Roman" w:hAnsi="Times New Roman" w:cs="Times New Roman"/>
          <w:i/>
          <w:iCs/>
          <w:sz w:val="28"/>
          <w:szCs w:val="28"/>
        </w:rPr>
        <w:t>е</w:t>
      </w:r>
      <w:r w:rsidRPr="00185CD7">
        <w:rPr>
          <w:rFonts w:ascii="Times New Roman" w:hAnsi="Times New Roman" w:cs="Times New Roman"/>
          <w:i/>
          <w:iCs/>
          <w:sz w:val="28"/>
          <w:szCs w:val="28"/>
        </w:rPr>
        <w:t>тся</w:t>
      </w:r>
      <w:r w:rsidR="00DB1A81">
        <w:rPr>
          <w:rFonts w:ascii="Times New Roman" w:hAnsi="Times New Roman" w:cs="Times New Roman"/>
          <w:i/>
          <w:iCs/>
          <w:sz w:val="28"/>
          <w:szCs w:val="28"/>
        </w:rPr>
        <w:t xml:space="preserve"> </w:t>
      </w:r>
      <w:r w:rsidR="00185CD7" w:rsidRPr="00185CD7">
        <w:rPr>
          <w:rFonts w:ascii="Times New Roman" w:hAnsi="Times New Roman" w:cs="Times New Roman"/>
          <w:sz w:val="28"/>
          <w:szCs w:val="28"/>
        </w:rPr>
        <w:t xml:space="preserve">обеспечение психолого-педагогической и личностной готовности </w:t>
      </w:r>
      <w:r w:rsidR="00DB1A81">
        <w:rPr>
          <w:rFonts w:ascii="Times New Roman" w:hAnsi="Times New Roman" w:cs="Times New Roman"/>
          <w:sz w:val="28"/>
          <w:szCs w:val="28"/>
        </w:rPr>
        <w:t>обучающихся</w:t>
      </w:r>
      <w:r w:rsidR="00185CD7" w:rsidRPr="00185CD7">
        <w:rPr>
          <w:rFonts w:ascii="Times New Roman" w:hAnsi="Times New Roman" w:cs="Times New Roman"/>
          <w:sz w:val="28"/>
          <w:szCs w:val="28"/>
        </w:rPr>
        <w:t xml:space="preserve"> к решению задач воспитания подрастающего поколения и содействию формирования личности</w:t>
      </w:r>
      <w:r w:rsidR="00DB1A81">
        <w:rPr>
          <w:rFonts w:ascii="Times New Roman" w:hAnsi="Times New Roman" w:cs="Times New Roman"/>
          <w:sz w:val="28"/>
          <w:szCs w:val="28"/>
        </w:rPr>
        <w:t xml:space="preserve"> с учетом особенностей специального (дефектологического) образования</w:t>
      </w:r>
      <w:r w:rsidR="00185CD7" w:rsidRPr="00185CD7">
        <w:rPr>
          <w:rFonts w:ascii="Times New Roman" w:hAnsi="Times New Roman" w:cs="Times New Roman"/>
          <w:sz w:val="28"/>
          <w:szCs w:val="28"/>
        </w:rPr>
        <w:t xml:space="preserve"> на основе присущей российскому обществу системы ценностей.</w:t>
      </w:r>
    </w:p>
    <w:p w:rsidR="000B004E" w:rsidRPr="00EC60D4" w:rsidRDefault="000B004E" w:rsidP="00185CD7">
      <w:pPr>
        <w:widowControl w:val="0"/>
        <w:tabs>
          <w:tab w:val="left" w:pos="1134"/>
        </w:tabs>
        <w:spacing w:after="0" w:line="240" w:lineRule="auto"/>
        <w:ind w:firstLine="709"/>
        <w:jc w:val="both"/>
        <w:rPr>
          <w:rFonts w:ascii="Times New Roman" w:hAnsi="Times New Roman" w:cs="Times New Roman"/>
          <w:bCs/>
          <w:i/>
          <w:sz w:val="28"/>
          <w:szCs w:val="28"/>
        </w:rPr>
      </w:pPr>
      <w:r w:rsidRPr="00EC60D4">
        <w:rPr>
          <w:rFonts w:ascii="Times New Roman" w:hAnsi="Times New Roman" w:cs="Times New Roman"/>
          <w:bCs/>
          <w:i/>
          <w:sz w:val="28"/>
          <w:szCs w:val="28"/>
        </w:rPr>
        <w:t>К задачам практики относятся:</w:t>
      </w:r>
    </w:p>
    <w:p w:rsidR="00185CD7" w:rsidRPr="00185CD7" w:rsidRDefault="00185CD7" w:rsidP="001F29ED">
      <w:pPr>
        <w:numPr>
          <w:ilvl w:val="0"/>
          <w:numId w:val="6"/>
        </w:numPr>
        <w:tabs>
          <w:tab w:val="left" w:pos="993"/>
          <w:tab w:val="left" w:pos="1134"/>
        </w:tabs>
        <w:spacing w:after="0" w:line="240" w:lineRule="auto"/>
        <w:jc w:val="both"/>
        <w:rPr>
          <w:rFonts w:ascii="Times New Roman" w:hAnsi="Times New Roman" w:cs="Times New Roman"/>
          <w:sz w:val="28"/>
          <w:szCs w:val="28"/>
        </w:rPr>
      </w:pPr>
      <w:r w:rsidRPr="00185CD7">
        <w:rPr>
          <w:rFonts w:ascii="Times New Roman" w:hAnsi="Times New Roman" w:cs="Times New Roman"/>
          <w:sz w:val="28"/>
          <w:szCs w:val="28"/>
        </w:rPr>
        <w:t>углубление и закрепление теоретических знаний, а также применение этих знаний в практической профессиональной деятельности;</w:t>
      </w:r>
    </w:p>
    <w:p w:rsidR="00185CD7" w:rsidRPr="00185CD7" w:rsidRDefault="00185CD7" w:rsidP="001F29ED">
      <w:pPr>
        <w:numPr>
          <w:ilvl w:val="0"/>
          <w:numId w:val="6"/>
        </w:numPr>
        <w:tabs>
          <w:tab w:val="left" w:pos="993"/>
          <w:tab w:val="left" w:pos="1134"/>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 xml:space="preserve">развитие умений и навыков по организации жизнедеятельности детей в условиях летнего оздоровительного лагеря;  </w:t>
      </w:r>
    </w:p>
    <w:p w:rsidR="00185CD7" w:rsidRPr="00185CD7" w:rsidRDefault="00185CD7" w:rsidP="001F29ED">
      <w:pPr>
        <w:numPr>
          <w:ilvl w:val="0"/>
          <w:numId w:val="6"/>
        </w:numPr>
        <w:tabs>
          <w:tab w:val="left" w:pos="993"/>
          <w:tab w:val="left" w:pos="1134"/>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практическое овладение современными педагогическими технологиями организации и проведения различных мероприятий (спортивных, театрализованных и т.п.);</w:t>
      </w:r>
    </w:p>
    <w:p w:rsidR="00185CD7" w:rsidRPr="00185CD7" w:rsidRDefault="00185CD7" w:rsidP="001F29ED">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овладение умениями толерантного восприятия социальных, культурных психофизиологических и личностных различий детей и взрослых;</w:t>
      </w:r>
    </w:p>
    <w:p w:rsidR="00185CD7" w:rsidRPr="00185CD7" w:rsidRDefault="00185CD7" w:rsidP="001F29ED">
      <w:pPr>
        <w:numPr>
          <w:ilvl w:val="0"/>
          <w:numId w:val="6"/>
        </w:numPr>
        <w:tabs>
          <w:tab w:val="left" w:pos="993"/>
          <w:tab w:val="left" w:pos="1134"/>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овладение методикой организации воспитательной работы с детьми с учетом их возрастных и индивидуальных особенностей, в том числе с детьми с ОВЗ;</w:t>
      </w:r>
    </w:p>
    <w:p w:rsidR="00185CD7" w:rsidRPr="00185CD7" w:rsidRDefault="00185CD7" w:rsidP="001F29ED">
      <w:pPr>
        <w:numPr>
          <w:ilvl w:val="0"/>
          <w:numId w:val="6"/>
        </w:numPr>
        <w:tabs>
          <w:tab w:val="left" w:pos="993"/>
          <w:tab w:val="left" w:pos="1134"/>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развитие умений самостоятельно выявлять, анализировать и разрешать проблемные педагогические ситуации;</w:t>
      </w:r>
    </w:p>
    <w:p w:rsidR="00185CD7" w:rsidRPr="00185CD7" w:rsidRDefault="00185CD7" w:rsidP="001F29ED">
      <w:pPr>
        <w:numPr>
          <w:ilvl w:val="0"/>
          <w:numId w:val="6"/>
        </w:numPr>
        <w:tabs>
          <w:tab w:val="left" w:pos="993"/>
          <w:tab w:val="left" w:pos="1134"/>
        </w:tabs>
        <w:spacing w:after="0" w:line="240" w:lineRule="auto"/>
        <w:ind w:left="0" w:firstLine="709"/>
        <w:jc w:val="both"/>
        <w:rPr>
          <w:rFonts w:ascii="Times New Roman" w:hAnsi="Times New Roman" w:cs="Times New Roman"/>
          <w:sz w:val="28"/>
          <w:szCs w:val="28"/>
          <w:lang w:eastAsia="zh-CN"/>
        </w:rPr>
      </w:pPr>
      <w:r w:rsidRPr="00185CD7">
        <w:rPr>
          <w:rFonts w:ascii="Times New Roman" w:hAnsi="Times New Roman" w:cs="Times New Roman"/>
          <w:sz w:val="28"/>
          <w:szCs w:val="28"/>
        </w:rPr>
        <w:t xml:space="preserve">овладение </w:t>
      </w:r>
      <w:r w:rsidRPr="00185CD7">
        <w:rPr>
          <w:rFonts w:ascii="Times New Roman" w:hAnsi="Times New Roman" w:cs="Times New Roman"/>
          <w:sz w:val="28"/>
          <w:szCs w:val="28"/>
          <w:lang w:eastAsia="zh-CN"/>
        </w:rPr>
        <w:t>умениями работать в команде;</w:t>
      </w:r>
    </w:p>
    <w:p w:rsidR="00185CD7" w:rsidRPr="00185CD7" w:rsidRDefault="00185CD7" w:rsidP="001F29ED">
      <w:pPr>
        <w:numPr>
          <w:ilvl w:val="0"/>
          <w:numId w:val="6"/>
        </w:numPr>
        <w:tabs>
          <w:tab w:val="left" w:pos="993"/>
          <w:tab w:val="left" w:pos="1134"/>
        </w:tabs>
        <w:spacing w:after="0" w:line="240" w:lineRule="auto"/>
        <w:ind w:left="0" w:firstLine="709"/>
        <w:jc w:val="both"/>
        <w:rPr>
          <w:rFonts w:ascii="Times New Roman" w:hAnsi="Times New Roman" w:cs="Times New Roman"/>
          <w:sz w:val="28"/>
          <w:szCs w:val="28"/>
          <w:lang w:eastAsia="zh-CN"/>
        </w:rPr>
      </w:pPr>
      <w:r w:rsidRPr="00185CD7">
        <w:rPr>
          <w:rFonts w:ascii="Times New Roman" w:hAnsi="Times New Roman" w:cs="Times New Roman"/>
          <w:sz w:val="28"/>
          <w:szCs w:val="28"/>
        </w:rPr>
        <w:t>развитие аналитико-рефлексивных, коммуникативных, организаторских, проектных, диагностических и прикладных умений.</w:t>
      </w:r>
    </w:p>
    <w:p w:rsidR="00C17903" w:rsidRPr="00EC60D4" w:rsidRDefault="00C17903" w:rsidP="00174540">
      <w:pPr>
        <w:pStyle w:val="60"/>
        <w:shd w:val="clear" w:color="auto" w:fill="auto"/>
        <w:tabs>
          <w:tab w:val="left" w:pos="1162"/>
        </w:tabs>
        <w:spacing w:line="240" w:lineRule="auto"/>
        <w:ind w:firstLine="709"/>
        <w:jc w:val="center"/>
        <w:rPr>
          <w:i/>
          <w:sz w:val="28"/>
          <w:szCs w:val="28"/>
        </w:rPr>
      </w:pPr>
    </w:p>
    <w:p w:rsidR="00C17903" w:rsidRPr="00A24260" w:rsidRDefault="00F61123" w:rsidP="00A24260">
      <w:pPr>
        <w:autoSpaceDE w:val="0"/>
        <w:autoSpaceDN w:val="0"/>
        <w:adjustRightInd w:val="0"/>
        <w:spacing w:after="0" w:line="240" w:lineRule="auto"/>
        <w:ind w:firstLine="360"/>
        <w:jc w:val="both"/>
        <w:rPr>
          <w:rFonts w:ascii="Times New Roman" w:hAnsi="Times New Roman" w:cs="Times New Roman"/>
          <w:b/>
          <w:bCs/>
          <w:sz w:val="28"/>
          <w:szCs w:val="28"/>
        </w:rPr>
      </w:pPr>
      <w:r w:rsidRPr="00A24260">
        <w:rPr>
          <w:rFonts w:ascii="Times New Roman" w:hAnsi="Times New Roman" w:cs="Times New Roman"/>
          <w:b/>
          <w:bCs/>
          <w:sz w:val="28"/>
          <w:szCs w:val="28"/>
        </w:rPr>
        <w:t>1.</w:t>
      </w:r>
      <w:r w:rsidR="00C17903" w:rsidRPr="00A24260">
        <w:rPr>
          <w:rFonts w:ascii="Times New Roman" w:hAnsi="Times New Roman" w:cs="Times New Roman"/>
          <w:b/>
          <w:bCs/>
          <w:sz w:val="28"/>
          <w:szCs w:val="28"/>
        </w:rPr>
        <w:t>3. Формы и способы проведения практики</w:t>
      </w:r>
    </w:p>
    <w:p w:rsidR="00C17903" w:rsidRPr="00EC60D4" w:rsidRDefault="00C17903" w:rsidP="00C17903">
      <w:pPr>
        <w:autoSpaceDE w:val="0"/>
        <w:autoSpaceDN w:val="0"/>
        <w:adjustRightInd w:val="0"/>
        <w:spacing w:after="0" w:line="240" w:lineRule="auto"/>
        <w:rPr>
          <w:rFonts w:ascii="Times New Roman" w:hAnsi="Times New Roman" w:cs="Times New Roman"/>
          <w:sz w:val="24"/>
          <w:szCs w:val="24"/>
        </w:rPr>
      </w:pPr>
    </w:p>
    <w:p w:rsidR="00C17903" w:rsidRPr="00EC60D4"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EC60D4">
        <w:rPr>
          <w:rFonts w:ascii="Times New Roman" w:hAnsi="Times New Roman" w:cs="Times New Roman"/>
          <w:sz w:val="28"/>
          <w:szCs w:val="28"/>
        </w:rPr>
        <w:t xml:space="preserve">Согласно Учебному плану направления подготовки </w:t>
      </w:r>
      <w:r w:rsidR="00962B3C" w:rsidRPr="00962B3C">
        <w:rPr>
          <w:rFonts w:ascii="Times New Roman" w:eastAsia="Courier New" w:hAnsi="Times New Roman" w:cs="Times New Roman"/>
          <w:sz w:val="28"/>
          <w:szCs w:val="28"/>
          <w:lang w:bidi="ru-RU"/>
        </w:rPr>
        <w:t>44.03.</w:t>
      </w:r>
      <w:r w:rsidR="00962B3C" w:rsidRPr="00962B3C">
        <w:rPr>
          <w:rFonts w:ascii="Times New Roman" w:hAnsi="Times New Roman" w:cs="Times New Roman"/>
          <w:color w:val="000000"/>
          <w:sz w:val="28"/>
          <w:szCs w:val="28"/>
        </w:rPr>
        <w:t xml:space="preserve"> 03 </w:t>
      </w:r>
      <w:r w:rsidR="00962B3C" w:rsidRPr="00962B3C">
        <w:rPr>
          <w:rFonts w:ascii="Times New Roman" w:eastAsia="Courier New" w:hAnsi="Times New Roman" w:cs="Times New Roman"/>
          <w:sz w:val="28"/>
          <w:szCs w:val="28"/>
          <w:lang w:bidi="ru-RU"/>
        </w:rPr>
        <w:t>Специальное (дефектологическое) образование</w:t>
      </w:r>
      <w:r w:rsidR="008079FF">
        <w:rPr>
          <w:rFonts w:ascii="Times New Roman" w:eastAsia="Courier New" w:hAnsi="Times New Roman" w:cs="Times New Roman"/>
          <w:sz w:val="28"/>
          <w:szCs w:val="28"/>
          <w:lang w:bidi="ru-RU"/>
        </w:rPr>
        <w:t xml:space="preserve"> </w:t>
      </w:r>
      <w:r w:rsidRPr="00EC60D4">
        <w:rPr>
          <w:rFonts w:ascii="Times New Roman" w:hAnsi="Times New Roman" w:cs="Times New Roman"/>
          <w:sz w:val="28"/>
          <w:szCs w:val="28"/>
        </w:rPr>
        <w:t>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817CC3" w:rsidRPr="00EC60D4" w:rsidRDefault="00817CC3" w:rsidP="00174540">
      <w:pPr>
        <w:pStyle w:val="31"/>
        <w:shd w:val="clear" w:color="auto" w:fill="auto"/>
        <w:spacing w:after="0" w:line="240" w:lineRule="auto"/>
        <w:ind w:firstLine="709"/>
        <w:jc w:val="both"/>
        <w:rPr>
          <w:sz w:val="28"/>
          <w:szCs w:val="28"/>
        </w:rPr>
      </w:pPr>
      <w:r w:rsidRPr="00EC60D4">
        <w:rPr>
          <w:sz w:val="28"/>
          <w:szCs w:val="28"/>
        </w:rPr>
        <w:t>Учебную практику (</w:t>
      </w:r>
      <w:r w:rsidR="006626F4" w:rsidRPr="00185CD7">
        <w:rPr>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6626F4">
        <w:rPr>
          <w:sz w:val="28"/>
          <w:szCs w:val="28"/>
        </w:rPr>
        <w:t>)</w:t>
      </w:r>
      <w:r w:rsidRPr="00EC60D4">
        <w:rPr>
          <w:sz w:val="28"/>
          <w:szCs w:val="28"/>
        </w:rPr>
        <w:t xml:space="preserve">) </w:t>
      </w:r>
      <w:r w:rsidR="00DB1A81">
        <w:rPr>
          <w:sz w:val="28"/>
          <w:szCs w:val="28"/>
        </w:rPr>
        <w:t xml:space="preserve">обучающиеся </w:t>
      </w:r>
      <w:r w:rsidRPr="00EC60D4">
        <w:rPr>
          <w:sz w:val="28"/>
          <w:szCs w:val="28"/>
        </w:rPr>
        <w:t xml:space="preserve">проходят </w:t>
      </w:r>
      <w:r w:rsidR="00E23EC7" w:rsidRPr="00EC60D4">
        <w:rPr>
          <w:sz w:val="28"/>
          <w:szCs w:val="28"/>
        </w:rPr>
        <w:t>в образовательных организациях</w:t>
      </w:r>
      <w:r w:rsidR="00DB1A81">
        <w:rPr>
          <w:sz w:val="28"/>
          <w:szCs w:val="28"/>
        </w:rPr>
        <w:t>, оздоровительных летних лагерях</w:t>
      </w:r>
      <w:r w:rsidRPr="00EC60D4">
        <w:rPr>
          <w:sz w:val="28"/>
          <w:szCs w:val="28"/>
        </w:rPr>
        <w:t>.</w:t>
      </w:r>
    </w:p>
    <w:p w:rsidR="002C2E27" w:rsidRPr="00E403FB" w:rsidRDefault="0007650C" w:rsidP="00F0045E">
      <w:pPr>
        <w:autoSpaceDE w:val="0"/>
        <w:autoSpaceDN w:val="0"/>
        <w:adjustRightInd w:val="0"/>
        <w:spacing w:after="0" w:line="240" w:lineRule="auto"/>
        <w:ind w:firstLine="708"/>
        <w:jc w:val="both"/>
        <w:rPr>
          <w:rFonts w:ascii="Times New Roman" w:hAnsi="Times New Roman" w:cs="Times New Roman"/>
          <w:sz w:val="28"/>
          <w:szCs w:val="28"/>
        </w:rPr>
      </w:pPr>
      <w:r w:rsidRPr="00EC60D4">
        <w:rPr>
          <w:rFonts w:ascii="Times New Roman" w:hAnsi="Times New Roman" w:cs="Times New Roman"/>
          <w:sz w:val="28"/>
          <w:szCs w:val="28"/>
        </w:rPr>
        <w:t xml:space="preserve">Базами учебной практики для направления подготовки </w:t>
      </w:r>
      <w:r w:rsidR="008104EA" w:rsidRPr="00962B3C">
        <w:rPr>
          <w:rFonts w:ascii="Times New Roman" w:eastAsia="Courier New" w:hAnsi="Times New Roman" w:cs="Times New Roman"/>
          <w:sz w:val="28"/>
          <w:szCs w:val="28"/>
          <w:lang w:bidi="ru-RU"/>
        </w:rPr>
        <w:t>44.03.</w:t>
      </w:r>
      <w:r w:rsidR="008104EA" w:rsidRPr="00962B3C">
        <w:rPr>
          <w:rFonts w:ascii="Times New Roman" w:hAnsi="Times New Roman" w:cs="Times New Roman"/>
          <w:color w:val="000000"/>
          <w:sz w:val="28"/>
          <w:szCs w:val="28"/>
        </w:rPr>
        <w:t xml:space="preserve">03 </w:t>
      </w:r>
      <w:r w:rsidR="008104EA" w:rsidRPr="00962B3C">
        <w:rPr>
          <w:rFonts w:ascii="Times New Roman" w:eastAsia="Courier New" w:hAnsi="Times New Roman" w:cs="Times New Roman"/>
          <w:sz w:val="28"/>
          <w:szCs w:val="28"/>
          <w:lang w:bidi="ru-RU"/>
        </w:rPr>
        <w:t>Специальное (дефектологическое) образование</w:t>
      </w:r>
      <w:r w:rsidR="008079FF">
        <w:rPr>
          <w:rFonts w:ascii="Times New Roman" w:eastAsia="Courier New" w:hAnsi="Times New Roman" w:cs="Times New Roman"/>
          <w:sz w:val="28"/>
          <w:szCs w:val="28"/>
          <w:lang w:bidi="ru-RU"/>
        </w:rPr>
        <w:t xml:space="preserve"> </w:t>
      </w:r>
      <w:r w:rsidRPr="00E403FB">
        <w:rPr>
          <w:rFonts w:ascii="Times New Roman" w:hAnsi="Times New Roman" w:cs="Times New Roman"/>
          <w:sz w:val="28"/>
          <w:szCs w:val="28"/>
        </w:rPr>
        <w:t>могут</w:t>
      </w:r>
      <w:r w:rsidR="008079FF">
        <w:rPr>
          <w:rFonts w:ascii="Times New Roman" w:hAnsi="Times New Roman" w:cs="Times New Roman"/>
          <w:sz w:val="28"/>
          <w:szCs w:val="28"/>
        </w:rPr>
        <w:t xml:space="preserve"> </w:t>
      </w:r>
      <w:r w:rsidRPr="00E403FB">
        <w:rPr>
          <w:rFonts w:ascii="Times New Roman" w:hAnsi="Times New Roman" w:cs="Times New Roman"/>
          <w:sz w:val="28"/>
          <w:szCs w:val="28"/>
        </w:rPr>
        <w:t>выступать</w:t>
      </w:r>
      <w:r w:rsidR="008079FF">
        <w:rPr>
          <w:rFonts w:ascii="Times New Roman" w:hAnsi="Times New Roman" w:cs="Times New Roman"/>
          <w:sz w:val="28"/>
          <w:szCs w:val="28"/>
        </w:rPr>
        <w:t xml:space="preserve"> </w:t>
      </w:r>
      <w:r w:rsidR="00185CD7">
        <w:rPr>
          <w:rFonts w:ascii="Times New Roman" w:hAnsi="Times New Roman" w:cs="Times New Roman"/>
          <w:sz w:val="28"/>
          <w:szCs w:val="28"/>
        </w:rPr>
        <w:t xml:space="preserve">летние </w:t>
      </w:r>
      <w:r w:rsidR="00185CD7">
        <w:rPr>
          <w:rFonts w:ascii="Times New Roman" w:hAnsi="Times New Roman" w:cs="Times New Roman"/>
          <w:sz w:val="28"/>
          <w:szCs w:val="28"/>
        </w:rPr>
        <w:lastRenderedPageBreak/>
        <w:t>оздоровительные лагеря, детские площадки при образовательных организациях</w:t>
      </w:r>
      <w:r w:rsidR="00E23EC7" w:rsidRPr="00E403FB">
        <w:rPr>
          <w:rFonts w:ascii="Times New Roman" w:hAnsi="Times New Roman" w:cs="Times New Roman"/>
          <w:sz w:val="28"/>
          <w:szCs w:val="28"/>
        </w:rPr>
        <w:t xml:space="preserve"> (общего среднего образования)</w:t>
      </w:r>
      <w:r w:rsidR="00E403FB">
        <w:rPr>
          <w:rFonts w:ascii="Times New Roman" w:hAnsi="Times New Roman" w:cs="Times New Roman"/>
          <w:sz w:val="28"/>
          <w:szCs w:val="28"/>
        </w:rPr>
        <w:t>.</w:t>
      </w:r>
    </w:p>
    <w:p w:rsidR="0007650C" w:rsidRPr="00EC60D4" w:rsidRDefault="0007650C" w:rsidP="002D5034">
      <w:pPr>
        <w:autoSpaceDE w:val="0"/>
        <w:autoSpaceDN w:val="0"/>
        <w:adjustRightInd w:val="0"/>
        <w:spacing w:after="0" w:line="240" w:lineRule="auto"/>
        <w:ind w:firstLine="708"/>
        <w:jc w:val="both"/>
        <w:rPr>
          <w:rFonts w:ascii="Times New Roman" w:hAnsi="Times New Roman" w:cs="Times New Roman"/>
          <w:sz w:val="28"/>
          <w:szCs w:val="28"/>
        </w:rPr>
      </w:pPr>
      <w:r w:rsidRPr="00EC60D4">
        <w:rPr>
          <w:rFonts w:ascii="Times New Roman" w:hAnsi="Times New Roman" w:cs="Times New Roman"/>
          <w:sz w:val="28"/>
          <w:szCs w:val="28"/>
        </w:rPr>
        <w:t>В процессе прохождения практики обучающиеся находятся на рабочих местах и выполняютчасть обязанностей штатных работников, как внештатные работники, а при наличии вакансиипрактикант может быть зачислен на штатную должность с выплатой заработной платы.</w:t>
      </w:r>
      <w:r w:rsidR="00DB1A81">
        <w:rPr>
          <w:rFonts w:ascii="Times New Roman" w:hAnsi="Times New Roman" w:cs="Times New Roman"/>
          <w:sz w:val="28"/>
          <w:szCs w:val="28"/>
        </w:rPr>
        <w:t xml:space="preserve"> </w:t>
      </w:r>
      <w:r w:rsidRPr="00EC60D4">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EC60D4">
        <w:rPr>
          <w:rFonts w:ascii="Times New Roman" w:hAnsi="Times New Roman" w:cs="Times New Roman"/>
          <w:sz w:val="28"/>
          <w:szCs w:val="28"/>
        </w:rPr>
        <w:t>п</w:t>
      </w:r>
      <w:r w:rsidRPr="00EC60D4">
        <w:rPr>
          <w:rFonts w:ascii="Times New Roman" w:hAnsi="Times New Roman" w:cs="Times New Roman"/>
          <w:sz w:val="28"/>
          <w:szCs w:val="28"/>
        </w:rPr>
        <w:t>рограммыпрактики.</w:t>
      </w:r>
    </w:p>
    <w:p w:rsidR="00FE6DA0" w:rsidRPr="00EC60D4" w:rsidRDefault="00FE6DA0" w:rsidP="00FE6DA0">
      <w:pPr>
        <w:spacing w:after="0" w:line="240" w:lineRule="auto"/>
        <w:ind w:firstLine="708"/>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E6DA0" w:rsidRPr="00EC60D4" w:rsidRDefault="00FE6DA0" w:rsidP="00EF5052">
      <w:pPr>
        <w:spacing w:after="0" w:line="240" w:lineRule="auto"/>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Академия и </w:t>
      </w:r>
      <w:r w:rsidR="009F3F77" w:rsidRPr="00EC60D4">
        <w:rPr>
          <w:rFonts w:ascii="Times New Roman" w:eastAsia="Times New Roman" w:hAnsi="Times New Roman" w:cs="Times New Roman"/>
          <w:sz w:val="28"/>
          <w:szCs w:val="28"/>
        </w:rPr>
        <w:t>образовательная</w:t>
      </w:r>
      <w:r w:rsidRPr="00EC60D4">
        <w:rPr>
          <w:rFonts w:ascii="Times New Roman" w:eastAsia="Times New Roman" w:hAnsi="Times New Roman" w:cs="Times New Roman"/>
          <w:sz w:val="28"/>
          <w:szCs w:val="28"/>
        </w:rPr>
        <w:t xml:space="preserve">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EC60D4" w:rsidRDefault="00FE6DA0" w:rsidP="009F3F77">
      <w:pPr>
        <w:spacing w:after="0" w:line="240" w:lineRule="auto"/>
        <w:ind w:firstLine="708"/>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Под специальными условиями для прохождения практики </w:t>
      </w:r>
      <w:r w:rsidR="00EF5052" w:rsidRPr="00EC60D4">
        <w:rPr>
          <w:rFonts w:ascii="Times New Roman" w:eastAsia="Times New Roman" w:hAnsi="Times New Roman" w:cs="Times New Roman"/>
          <w:sz w:val="28"/>
          <w:szCs w:val="28"/>
        </w:rPr>
        <w:t>о</w:t>
      </w:r>
      <w:r w:rsidRPr="00EC60D4">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06A9C" w:rsidRPr="00EC60D4" w:rsidRDefault="00706A9C" w:rsidP="00174540">
      <w:pPr>
        <w:pStyle w:val="221"/>
        <w:shd w:val="clear" w:color="auto" w:fill="auto"/>
        <w:spacing w:after="0" w:line="240" w:lineRule="auto"/>
        <w:ind w:firstLine="709"/>
        <w:jc w:val="center"/>
        <w:rPr>
          <w:i/>
          <w:sz w:val="28"/>
          <w:szCs w:val="28"/>
        </w:rPr>
      </w:pPr>
      <w:bookmarkStart w:id="1" w:name="bookmark8"/>
    </w:p>
    <w:p w:rsidR="00817CC3" w:rsidRPr="00EC60D4" w:rsidRDefault="00706A9C" w:rsidP="00174540">
      <w:pPr>
        <w:pStyle w:val="221"/>
        <w:shd w:val="clear" w:color="auto" w:fill="auto"/>
        <w:spacing w:after="0" w:line="240" w:lineRule="auto"/>
        <w:ind w:firstLine="709"/>
        <w:jc w:val="center"/>
        <w:rPr>
          <w:i/>
          <w:sz w:val="28"/>
          <w:szCs w:val="28"/>
        </w:rPr>
      </w:pPr>
      <w:r w:rsidRPr="00EC60D4">
        <w:rPr>
          <w:i/>
          <w:sz w:val="28"/>
          <w:szCs w:val="28"/>
        </w:rPr>
        <w:t>Организация учебной практики</w:t>
      </w:r>
      <w:bookmarkEnd w:id="1"/>
    </w:p>
    <w:p w:rsidR="00817CC3" w:rsidRPr="00EC60D4" w:rsidRDefault="00817CC3" w:rsidP="00174540">
      <w:pPr>
        <w:pStyle w:val="31"/>
        <w:shd w:val="clear" w:color="auto" w:fill="auto"/>
        <w:spacing w:after="0" w:line="240" w:lineRule="auto"/>
        <w:ind w:firstLine="709"/>
        <w:jc w:val="both"/>
        <w:rPr>
          <w:sz w:val="28"/>
          <w:szCs w:val="28"/>
        </w:rPr>
      </w:pPr>
      <w:r w:rsidRPr="00EC60D4">
        <w:rPr>
          <w:sz w:val="28"/>
          <w:szCs w:val="28"/>
        </w:rPr>
        <w:t>Учебная практика (</w:t>
      </w:r>
      <w:r w:rsidR="00185CD7" w:rsidRPr="00185CD7">
        <w:rPr>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185CD7">
        <w:rPr>
          <w:sz w:val="28"/>
          <w:szCs w:val="28"/>
        </w:rPr>
        <w:t>))</w:t>
      </w:r>
      <w:r w:rsidRPr="00EC60D4">
        <w:rPr>
          <w:sz w:val="28"/>
          <w:szCs w:val="28"/>
        </w:rPr>
        <w:t xml:space="preserve"> бакалавров проходит в соответст</w:t>
      </w:r>
      <w:r w:rsidR="006626F4">
        <w:rPr>
          <w:sz w:val="28"/>
          <w:szCs w:val="28"/>
        </w:rPr>
        <w:t>вии с учебным планом</w:t>
      </w:r>
      <w:r w:rsidRPr="00EC60D4">
        <w:rPr>
          <w:sz w:val="28"/>
          <w:szCs w:val="28"/>
        </w:rPr>
        <w:t>.</w:t>
      </w:r>
    </w:p>
    <w:p w:rsidR="00817CC3" w:rsidRPr="00EC60D4" w:rsidRDefault="00EE2FBA" w:rsidP="00174540">
      <w:pPr>
        <w:pStyle w:val="31"/>
        <w:shd w:val="clear" w:color="auto" w:fill="auto"/>
        <w:spacing w:after="0" w:line="240" w:lineRule="auto"/>
        <w:ind w:firstLine="709"/>
        <w:jc w:val="both"/>
        <w:rPr>
          <w:sz w:val="28"/>
          <w:szCs w:val="28"/>
        </w:rPr>
      </w:pPr>
      <w:r w:rsidRPr="00EC60D4">
        <w:rPr>
          <w:sz w:val="28"/>
          <w:szCs w:val="28"/>
        </w:rPr>
        <w:t xml:space="preserve">Общее руководство </w:t>
      </w:r>
      <w:r w:rsidR="00817CC3" w:rsidRPr="00EC60D4">
        <w:rPr>
          <w:sz w:val="28"/>
          <w:szCs w:val="28"/>
        </w:rPr>
        <w:t>практикой осуществляет Омская гуманитарная академия:</w:t>
      </w:r>
    </w:p>
    <w:p w:rsidR="00817CC3" w:rsidRPr="00EC60D4" w:rsidRDefault="00817CC3" w:rsidP="001F29ED">
      <w:pPr>
        <w:pStyle w:val="31"/>
        <w:widowControl/>
        <w:numPr>
          <w:ilvl w:val="0"/>
          <w:numId w:val="5"/>
        </w:numPr>
        <w:shd w:val="clear" w:color="auto" w:fill="auto"/>
        <w:tabs>
          <w:tab w:val="left" w:pos="902"/>
        </w:tabs>
        <w:spacing w:after="0" w:line="240" w:lineRule="auto"/>
        <w:jc w:val="both"/>
        <w:rPr>
          <w:sz w:val="28"/>
          <w:szCs w:val="28"/>
        </w:rPr>
      </w:pPr>
      <w:r w:rsidRPr="00EC60D4">
        <w:rPr>
          <w:sz w:val="28"/>
          <w:szCs w:val="28"/>
        </w:rPr>
        <w:t xml:space="preserve">заключает договоры с </w:t>
      </w:r>
      <w:r w:rsidR="00963AB1" w:rsidRPr="00EC60D4">
        <w:rPr>
          <w:sz w:val="28"/>
          <w:szCs w:val="28"/>
        </w:rPr>
        <w:t xml:space="preserve">образовательными </w:t>
      </w:r>
      <w:r w:rsidRPr="00EC60D4">
        <w:rPr>
          <w:sz w:val="28"/>
          <w:szCs w:val="28"/>
        </w:rPr>
        <w:t>организациями, являющимися объектами практики;</w:t>
      </w:r>
    </w:p>
    <w:p w:rsidR="00817CC3" w:rsidRPr="00EC60D4" w:rsidRDefault="00817CC3" w:rsidP="001F29ED">
      <w:pPr>
        <w:pStyle w:val="31"/>
        <w:widowControl/>
        <w:numPr>
          <w:ilvl w:val="0"/>
          <w:numId w:val="5"/>
        </w:numPr>
        <w:shd w:val="clear" w:color="auto" w:fill="auto"/>
        <w:tabs>
          <w:tab w:val="left" w:pos="892"/>
        </w:tabs>
        <w:spacing w:after="0" w:line="240" w:lineRule="auto"/>
        <w:jc w:val="both"/>
        <w:rPr>
          <w:sz w:val="28"/>
          <w:szCs w:val="28"/>
        </w:rPr>
      </w:pPr>
      <w:r w:rsidRPr="00EC60D4">
        <w:rPr>
          <w:sz w:val="28"/>
          <w:szCs w:val="28"/>
        </w:rPr>
        <w:t>устанавливает календарные графики прохождения практики;</w:t>
      </w:r>
    </w:p>
    <w:p w:rsidR="00817CC3" w:rsidRPr="00EC60D4" w:rsidRDefault="00817CC3" w:rsidP="001F29ED">
      <w:pPr>
        <w:pStyle w:val="31"/>
        <w:widowControl/>
        <w:numPr>
          <w:ilvl w:val="0"/>
          <w:numId w:val="5"/>
        </w:numPr>
        <w:shd w:val="clear" w:color="auto" w:fill="auto"/>
        <w:tabs>
          <w:tab w:val="left" w:pos="906"/>
        </w:tabs>
        <w:spacing w:after="0" w:line="240" w:lineRule="auto"/>
        <w:jc w:val="both"/>
        <w:rPr>
          <w:sz w:val="28"/>
          <w:szCs w:val="28"/>
        </w:rPr>
      </w:pPr>
      <w:r w:rsidRPr="00EC60D4">
        <w:rPr>
          <w:sz w:val="28"/>
          <w:szCs w:val="28"/>
        </w:rPr>
        <w:t>осуществляет контроль за организацией и проведением практики, соблюдением её сроков и сроков отчетности бакалавров.</w:t>
      </w:r>
    </w:p>
    <w:p w:rsidR="00817CC3" w:rsidRPr="00EC60D4" w:rsidRDefault="00817CC3" w:rsidP="00AC235A">
      <w:pPr>
        <w:spacing w:after="0" w:line="240" w:lineRule="auto"/>
        <w:ind w:firstLine="907"/>
        <w:jc w:val="both"/>
        <w:rPr>
          <w:rFonts w:ascii="Times New Roman" w:hAnsi="Times New Roman" w:cs="Times New Roman"/>
          <w:sz w:val="28"/>
          <w:szCs w:val="28"/>
        </w:rPr>
      </w:pPr>
      <w:r w:rsidRPr="00EC60D4">
        <w:rPr>
          <w:rFonts w:ascii="Times New Roman" w:hAnsi="Times New Roman" w:cs="Times New Roman"/>
          <w:sz w:val="28"/>
          <w:szCs w:val="28"/>
        </w:rPr>
        <w:t xml:space="preserve">Методическое руководство учебной практикой осуществляет кафедра </w:t>
      </w:r>
      <w:r w:rsidR="00963AB1" w:rsidRPr="00EC60D4">
        <w:rPr>
          <w:rFonts w:ascii="Times New Roman" w:hAnsi="Times New Roman" w:cs="Times New Roman"/>
          <w:sz w:val="28"/>
          <w:szCs w:val="28"/>
        </w:rPr>
        <w:t>Педагогики, психологии и социальной работы</w:t>
      </w:r>
      <w:r w:rsidRPr="00EC60D4">
        <w:rPr>
          <w:rFonts w:ascii="Times New Roman" w:hAnsi="Times New Roman" w:cs="Times New Roman"/>
          <w:sz w:val="28"/>
          <w:szCs w:val="28"/>
        </w:rPr>
        <w:t>.</w:t>
      </w:r>
    </w:p>
    <w:p w:rsidR="00046528" w:rsidRPr="00EC60D4" w:rsidRDefault="00046528" w:rsidP="00963AB1">
      <w:pPr>
        <w:spacing w:after="0" w:line="240" w:lineRule="auto"/>
        <w:ind w:firstLine="708"/>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Квалификация руководителей практики </w:t>
      </w:r>
      <w:r w:rsidR="00963AB1" w:rsidRPr="00EC60D4">
        <w:rPr>
          <w:rFonts w:ascii="Times New Roman" w:eastAsia="Times New Roman" w:hAnsi="Times New Roman" w:cs="Times New Roman"/>
          <w:sz w:val="28"/>
          <w:szCs w:val="28"/>
        </w:rPr>
        <w:t xml:space="preserve">должна </w:t>
      </w:r>
      <w:r w:rsidRPr="00EC60D4">
        <w:rPr>
          <w:rFonts w:ascii="Times New Roman" w:eastAsia="Times New Roman" w:hAnsi="Times New Roman" w:cs="Times New Roman"/>
          <w:sz w:val="28"/>
          <w:szCs w:val="28"/>
        </w:rPr>
        <w:t>соответств</w:t>
      </w:r>
      <w:r w:rsidR="00963AB1" w:rsidRPr="00EC60D4">
        <w:rPr>
          <w:rFonts w:ascii="Times New Roman" w:eastAsia="Times New Roman" w:hAnsi="Times New Roman" w:cs="Times New Roman"/>
          <w:sz w:val="28"/>
          <w:szCs w:val="28"/>
        </w:rPr>
        <w:t>овать</w:t>
      </w:r>
      <w:r w:rsidRPr="00EC60D4">
        <w:rPr>
          <w:rFonts w:ascii="Times New Roman" w:eastAsia="Times New Roman" w:hAnsi="Times New Roman" w:cs="Times New Roman"/>
          <w:sz w:val="28"/>
          <w:szCs w:val="28"/>
        </w:rPr>
        <w:t xml:space="preserve">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w:t>
      </w:r>
      <w:r w:rsidRPr="00EC60D4">
        <w:rPr>
          <w:rFonts w:ascii="Times New Roman" w:eastAsia="Times New Roman" w:hAnsi="Times New Roman" w:cs="Times New Roman"/>
          <w:sz w:val="28"/>
          <w:szCs w:val="28"/>
        </w:rPr>
        <w:lastRenderedPageBreak/>
        <w:t>профессионального образования и дополнительного профессионального образования» от 08.09.2015 г. № 608н.</w:t>
      </w:r>
    </w:p>
    <w:p w:rsidR="00FE6DA0" w:rsidRPr="00EC60D4" w:rsidRDefault="00FE6DA0" w:rsidP="00EF5052">
      <w:pPr>
        <w:spacing w:after="0" w:line="240" w:lineRule="auto"/>
        <w:ind w:firstLine="708"/>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Перед убытием к месту прохождения практики студент</w:t>
      </w:r>
      <w:r w:rsidR="00EF5052" w:rsidRPr="00EC60D4">
        <w:rPr>
          <w:rFonts w:ascii="Times New Roman" w:eastAsia="Times New Roman" w:hAnsi="Times New Roman" w:cs="Times New Roman"/>
          <w:sz w:val="28"/>
          <w:szCs w:val="28"/>
        </w:rPr>
        <w:t xml:space="preserve"> проходит инструктаж по технике безопасности,</w:t>
      </w:r>
      <w:r w:rsidRPr="00EC60D4">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C45C6" w:rsidRPr="00EC60D4" w:rsidRDefault="004C45C6" w:rsidP="00AC235A">
      <w:pPr>
        <w:spacing w:after="0" w:line="240" w:lineRule="auto"/>
        <w:ind w:firstLine="907"/>
        <w:jc w:val="both"/>
        <w:rPr>
          <w:rFonts w:ascii="Times New Roman" w:hAnsi="Times New Roman" w:cs="Times New Roman"/>
          <w:sz w:val="28"/>
          <w:szCs w:val="28"/>
        </w:rPr>
      </w:pPr>
      <w:r w:rsidRPr="00EC60D4">
        <w:rPr>
          <w:rFonts w:ascii="Times New Roman" w:hAnsi="Times New Roman" w:cs="Times New Roman"/>
          <w:bCs/>
          <w:sz w:val="28"/>
          <w:szCs w:val="28"/>
        </w:rPr>
        <w:t>Обязанности кафедры, ответственной за организацию практики</w:t>
      </w:r>
      <w:r w:rsidRPr="00EC60D4">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sidR="00EE2FBA" w:rsidRPr="00EC60D4">
        <w:rPr>
          <w:rFonts w:ascii="Times New Roman" w:hAnsi="Times New Roman" w:cs="Times New Roman"/>
          <w:sz w:val="28"/>
          <w:szCs w:val="28"/>
        </w:rPr>
        <w:t xml:space="preserve">удентов на практику, </w:t>
      </w:r>
      <w:r w:rsidRPr="00EC60D4">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AC235A" w:rsidRPr="00EC60D4" w:rsidRDefault="00AC235A" w:rsidP="00AC235A">
      <w:pPr>
        <w:spacing w:after="0" w:line="240" w:lineRule="auto"/>
        <w:ind w:firstLine="907"/>
        <w:jc w:val="both"/>
        <w:rPr>
          <w:rFonts w:ascii="Times New Roman" w:hAnsi="Times New Roman" w:cs="Times New Roman"/>
          <w:sz w:val="28"/>
          <w:szCs w:val="28"/>
        </w:rPr>
      </w:pPr>
      <w:r w:rsidRPr="00EC60D4">
        <w:rPr>
          <w:rFonts w:ascii="Times New Roman" w:hAnsi="Times New Roman" w:cs="Times New Roman"/>
          <w:bCs/>
          <w:sz w:val="28"/>
          <w:szCs w:val="28"/>
        </w:rPr>
        <w:t>Функции организации – базы практики и обязанности руководителя практики – представителя организации</w:t>
      </w:r>
      <w:r w:rsidRPr="00EC60D4">
        <w:rPr>
          <w:rFonts w:ascii="Times New Roman" w:hAnsi="Times New Roman" w:cs="Times New Roman"/>
          <w:sz w:val="28"/>
          <w:szCs w:val="28"/>
        </w:rPr>
        <w:t xml:space="preserve">должны обеспечить эффективное прохождение практики. Функции руководителя практики от </w:t>
      </w:r>
      <w:r w:rsidR="00963AB1" w:rsidRPr="00EC60D4">
        <w:rPr>
          <w:rFonts w:ascii="Times New Roman" w:hAnsi="Times New Roman" w:cs="Times New Roman"/>
          <w:sz w:val="28"/>
          <w:szCs w:val="28"/>
        </w:rPr>
        <w:t>организации</w:t>
      </w:r>
      <w:r w:rsidRPr="00EC60D4">
        <w:rPr>
          <w:rFonts w:ascii="Times New Roman" w:hAnsi="Times New Roman" w:cs="Times New Roman"/>
          <w:sz w:val="28"/>
          <w:szCs w:val="28"/>
        </w:rPr>
        <w:t xml:space="preserve"> возлагаются на </w:t>
      </w:r>
      <w:r w:rsidR="00963AB1" w:rsidRPr="00EC60D4">
        <w:rPr>
          <w:rFonts w:ascii="Times New Roman" w:hAnsi="Times New Roman" w:cs="Times New Roman"/>
          <w:sz w:val="28"/>
          <w:szCs w:val="28"/>
        </w:rPr>
        <w:t>руководителя образовательной организации</w:t>
      </w:r>
      <w:r w:rsidRPr="00EC60D4">
        <w:rPr>
          <w:rFonts w:ascii="Times New Roman" w:hAnsi="Times New Roman" w:cs="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AC235A" w:rsidRPr="00EC60D4" w:rsidRDefault="00AC235A" w:rsidP="00AC235A">
      <w:pPr>
        <w:spacing w:after="0" w:line="240" w:lineRule="auto"/>
        <w:ind w:firstLine="907"/>
        <w:jc w:val="both"/>
        <w:rPr>
          <w:rFonts w:ascii="Times New Roman" w:hAnsi="Times New Roman" w:cs="Times New Roman"/>
          <w:sz w:val="28"/>
          <w:szCs w:val="28"/>
        </w:rPr>
      </w:pPr>
      <w:r w:rsidRPr="00EC60D4">
        <w:rPr>
          <w:rFonts w:ascii="Times New Roman" w:hAnsi="Times New Roman" w:cs="Times New Roman"/>
          <w:i/>
          <w:sz w:val="28"/>
          <w:szCs w:val="28"/>
        </w:rPr>
        <w:t>Отзыв руководителя практики может отражать следующие моменты</w:t>
      </w:r>
      <w:r w:rsidRPr="00EC60D4">
        <w:rPr>
          <w:rFonts w:ascii="Times New Roman" w:hAnsi="Times New Roman" w:cs="Times New Roman"/>
          <w:sz w:val="28"/>
          <w:szCs w:val="28"/>
        </w:rPr>
        <w:t xml:space="preserve">. Характеристика бакалавра как специалиста, овладевшего определенным набором профессиональных компетенций; способность к организаторской и </w:t>
      </w:r>
      <w:r w:rsidR="00EB6DE1" w:rsidRPr="00EC60D4">
        <w:rPr>
          <w:rFonts w:ascii="Times New Roman" w:hAnsi="Times New Roman" w:cs="Times New Roman"/>
          <w:sz w:val="28"/>
          <w:szCs w:val="28"/>
        </w:rPr>
        <w:t>образовательной</w:t>
      </w:r>
      <w:r w:rsidRPr="00EC60D4">
        <w:rPr>
          <w:rFonts w:ascii="Times New Roman" w:hAnsi="Times New Roman" w:cs="Times New Roman"/>
          <w:sz w:val="28"/>
          <w:szCs w:val="28"/>
        </w:rPr>
        <w:t xml:space="preserve"> деятельности, к творческому и </w:t>
      </w:r>
      <w:r w:rsidR="00EB6DE1" w:rsidRPr="00EC60D4">
        <w:rPr>
          <w:rFonts w:ascii="Times New Roman" w:hAnsi="Times New Roman" w:cs="Times New Roman"/>
          <w:sz w:val="28"/>
          <w:szCs w:val="28"/>
        </w:rPr>
        <w:t>педагогическому</w:t>
      </w:r>
      <w:r w:rsidRPr="00EC60D4">
        <w:rPr>
          <w:rFonts w:ascii="Times New Roman" w:hAnsi="Times New Roman" w:cs="Times New Roman"/>
          <w:sz w:val="28"/>
          <w:szCs w:val="28"/>
        </w:rPr>
        <w:t xml:space="preserve">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6B0E37" w:rsidRPr="00EC60D4" w:rsidRDefault="006B0E37" w:rsidP="006B0E37">
      <w:pPr>
        <w:spacing w:after="0" w:line="240" w:lineRule="auto"/>
        <w:ind w:right="-329" w:firstLine="539"/>
        <w:jc w:val="both"/>
        <w:rPr>
          <w:rFonts w:ascii="Times New Roman" w:hAnsi="Times New Roman" w:cs="Times New Roman"/>
          <w:sz w:val="28"/>
          <w:szCs w:val="28"/>
        </w:rPr>
      </w:pPr>
      <w:r w:rsidRPr="00EC60D4">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817CC3" w:rsidRPr="00EC60D4" w:rsidRDefault="00817CC3">
      <w:pPr>
        <w:rPr>
          <w:rFonts w:ascii="Times New Roman" w:hAnsi="Times New Roman" w:cs="Times New Roman"/>
          <w:sz w:val="28"/>
          <w:szCs w:val="28"/>
        </w:rPr>
      </w:pPr>
    </w:p>
    <w:p w:rsidR="00AC235A" w:rsidRPr="00EC60D4" w:rsidRDefault="00AC235A" w:rsidP="00AC235A">
      <w:pPr>
        <w:pStyle w:val="310"/>
        <w:spacing w:line="200" w:lineRule="atLeast"/>
        <w:ind w:right="-330" w:firstLine="540"/>
        <w:rPr>
          <w:b w:val="0"/>
          <w:i/>
          <w:sz w:val="28"/>
          <w:szCs w:val="28"/>
        </w:rPr>
      </w:pPr>
      <w:r w:rsidRPr="00EC60D4">
        <w:rPr>
          <w:b w:val="0"/>
          <w:i/>
          <w:sz w:val="28"/>
          <w:szCs w:val="28"/>
        </w:rPr>
        <w:t>Подведение итогов практики</w:t>
      </w:r>
    </w:p>
    <w:p w:rsidR="00AC235A" w:rsidRPr="00EC60D4" w:rsidRDefault="00AC235A" w:rsidP="001F29ED">
      <w:pPr>
        <w:pStyle w:val="310"/>
        <w:numPr>
          <w:ilvl w:val="2"/>
          <w:numId w:val="3"/>
        </w:numPr>
        <w:spacing w:line="200" w:lineRule="atLeast"/>
        <w:ind w:left="0" w:right="-330" w:firstLine="540"/>
        <w:rPr>
          <w:b w:val="0"/>
          <w:i/>
          <w:sz w:val="28"/>
          <w:szCs w:val="28"/>
        </w:rPr>
      </w:pPr>
      <w:r w:rsidRPr="00EC60D4">
        <w:rPr>
          <w:b w:val="0"/>
          <w:i/>
          <w:sz w:val="28"/>
          <w:szCs w:val="28"/>
        </w:rPr>
        <w:t>Защита отчета по практике</w:t>
      </w:r>
    </w:p>
    <w:p w:rsidR="00AC235A" w:rsidRPr="00EC60D4" w:rsidRDefault="00AC235A" w:rsidP="00AC235A">
      <w:pPr>
        <w:pStyle w:val="211"/>
        <w:spacing w:after="0" w:line="200" w:lineRule="atLeast"/>
        <w:ind w:right="-330" w:firstLine="495"/>
        <w:jc w:val="both"/>
        <w:rPr>
          <w:sz w:val="28"/>
          <w:szCs w:val="28"/>
        </w:rPr>
      </w:pPr>
      <w:r w:rsidRPr="00EC60D4">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AC235A" w:rsidRPr="00EC60D4" w:rsidRDefault="00AC235A" w:rsidP="00AC235A">
      <w:pPr>
        <w:pStyle w:val="211"/>
        <w:spacing w:after="0" w:line="200" w:lineRule="atLeast"/>
        <w:ind w:right="-330" w:firstLine="495"/>
        <w:jc w:val="both"/>
        <w:rPr>
          <w:sz w:val="28"/>
          <w:szCs w:val="28"/>
        </w:rPr>
      </w:pPr>
      <w:r w:rsidRPr="00EC60D4">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EC60D4" w:rsidRDefault="00AC235A" w:rsidP="00AC235A">
      <w:pPr>
        <w:pStyle w:val="211"/>
        <w:spacing w:after="0" w:line="200" w:lineRule="atLeast"/>
        <w:ind w:right="-330" w:firstLine="525"/>
        <w:jc w:val="both"/>
        <w:rPr>
          <w:sz w:val="28"/>
        </w:rPr>
      </w:pPr>
      <w:r w:rsidRPr="00EC60D4">
        <w:rPr>
          <w:sz w:val="28"/>
        </w:rPr>
        <w:t xml:space="preserve">Итоговая дифференнцированная оценка по результатам прохождения практики определяется на заседании специальной комиссии по защите отчета, состав которой </w:t>
      </w:r>
      <w:r w:rsidRPr="00EC60D4">
        <w:rPr>
          <w:sz w:val="28"/>
        </w:rPr>
        <w:lastRenderedPageBreak/>
        <w:t xml:space="preserve">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C235A" w:rsidRPr="00EC60D4" w:rsidRDefault="00AC235A" w:rsidP="00AC235A">
      <w:pPr>
        <w:pStyle w:val="211"/>
        <w:spacing w:after="0" w:line="200" w:lineRule="atLeast"/>
        <w:ind w:right="-330" w:firstLine="540"/>
        <w:jc w:val="both"/>
        <w:rPr>
          <w:sz w:val="28"/>
        </w:rPr>
      </w:pPr>
      <w:r w:rsidRPr="00EC60D4">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EC60D4" w:rsidRDefault="00AC235A" w:rsidP="00AC235A">
      <w:pPr>
        <w:pStyle w:val="211"/>
        <w:spacing w:after="0" w:line="200" w:lineRule="atLeast"/>
        <w:ind w:right="-330" w:firstLine="540"/>
        <w:jc w:val="both"/>
        <w:rPr>
          <w:sz w:val="28"/>
          <w:szCs w:val="28"/>
        </w:rPr>
      </w:pPr>
      <w:r w:rsidRPr="00EC60D4">
        <w:rPr>
          <w:sz w:val="28"/>
          <w:szCs w:val="28"/>
        </w:rPr>
        <w:t>Основными требованиями, предъявляемыми к отчету о практике и его защите, являются:</w:t>
      </w:r>
    </w:p>
    <w:p w:rsidR="00AC235A" w:rsidRPr="00EC60D4" w:rsidRDefault="00AC235A" w:rsidP="001F29ED">
      <w:pPr>
        <w:widowControl w:val="0"/>
        <w:numPr>
          <w:ilvl w:val="0"/>
          <w:numId w:val="4"/>
        </w:numPr>
        <w:suppressAutoHyphens/>
        <w:autoSpaceDE w:val="0"/>
        <w:spacing w:after="0" w:line="200" w:lineRule="atLeast"/>
        <w:ind w:right="-315"/>
        <w:jc w:val="both"/>
        <w:rPr>
          <w:rFonts w:ascii="Times New Roman" w:hAnsi="Times New Roman" w:cs="Times New Roman"/>
          <w:sz w:val="28"/>
          <w:szCs w:val="28"/>
        </w:rPr>
      </w:pPr>
      <w:r w:rsidRPr="00EC60D4">
        <w:rPr>
          <w:rFonts w:ascii="Times New Roman" w:hAnsi="Times New Roman" w:cs="Times New Roman"/>
          <w:sz w:val="28"/>
          <w:szCs w:val="28"/>
        </w:rPr>
        <w:t>Выполнение программы практики, соответствие разделов отчета разделам программы.</w:t>
      </w:r>
    </w:p>
    <w:p w:rsidR="00AC235A" w:rsidRPr="00EC60D4" w:rsidRDefault="00AC235A" w:rsidP="001F29ED">
      <w:pPr>
        <w:widowControl w:val="0"/>
        <w:numPr>
          <w:ilvl w:val="0"/>
          <w:numId w:val="4"/>
        </w:numPr>
        <w:suppressAutoHyphens/>
        <w:autoSpaceDE w:val="0"/>
        <w:spacing w:after="0" w:line="200" w:lineRule="atLeast"/>
        <w:ind w:right="-315"/>
        <w:jc w:val="both"/>
        <w:rPr>
          <w:rFonts w:ascii="Times New Roman" w:hAnsi="Times New Roman" w:cs="Times New Roman"/>
          <w:sz w:val="28"/>
          <w:szCs w:val="28"/>
        </w:rPr>
      </w:pPr>
      <w:r w:rsidRPr="00EC60D4">
        <w:rPr>
          <w:rFonts w:ascii="Times New Roman" w:hAnsi="Times New Roman" w:cs="Times New Roman"/>
          <w:sz w:val="28"/>
          <w:szCs w:val="28"/>
        </w:rPr>
        <w:t>Самостоятельность студента при подготовке отчета.</w:t>
      </w:r>
    </w:p>
    <w:p w:rsidR="00AC235A" w:rsidRPr="00EC60D4" w:rsidRDefault="00AC235A" w:rsidP="001F29ED">
      <w:pPr>
        <w:widowControl w:val="0"/>
        <w:numPr>
          <w:ilvl w:val="0"/>
          <w:numId w:val="4"/>
        </w:numPr>
        <w:suppressAutoHyphens/>
        <w:autoSpaceDE w:val="0"/>
        <w:spacing w:after="0" w:line="200" w:lineRule="atLeast"/>
        <w:ind w:right="-315"/>
        <w:rPr>
          <w:rFonts w:ascii="Times New Roman" w:hAnsi="Times New Roman" w:cs="Times New Roman"/>
          <w:sz w:val="28"/>
        </w:rPr>
      </w:pPr>
      <w:r w:rsidRPr="00EC60D4">
        <w:rPr>
          <w:rFonts w:ascii="Times New Roman" w:hAnsi="Times New Roman" w:cs="Times New Roman"/>
          <w:sz w:val="28"/>
        </w:rPr>
        <w:t>Соответствие заголовков и содержания разделов.</w:t>
      </w:r>
    </w:p>
    <w:p w:rsidR="00AC235A" w:rsidRPr="00EC60D4" w:rsidRDefault="00AC235A" w:rsidP="001F29ED">
      <w:pPr>
        <w:widowControl w:val="0"/>
        <w:numPr>
          <w:ilvl w:val="0"/>
          <w:numId w:val="4"/>
        </w:numPr>
        <w:suppressAutoHyphens/>
        <w:autoSpaceDE w:val="0"/>
        <w:spacing w:after="0" w:line="200" w:lineRule="atLeast"/>
        <w:ind w:right="-315"/>
        <w:rPr>
          <w:rFonts w:ascii="Times New Roman" w:hAnsi="Times New Roman" w:cs="Times New Roman"/>
          <w:sz w:val="28"/>
        </w:rPr>
      </w:pPr>
      <w:r w:rsidRPr="00EC60D4">
        <w:rPr>
          <w:rFonts w:ascii="Times New Roman" w:hAnsi="Times New Roman" w:cs="Times New Roman"/>
          <w:sz w:val="28"/>
        </w:rPr>
        <w:t>Наличие выводов и предложений по разделам.</w:t>
      </w:r>
    </w:p>
    <w:p w:rsidR="00AC235A" w:rsidRPr="00EC60D4" w:rsidRDefault="00AC235A" w:rsidP="001F29ED">
      <w:pPr>
        <w:widowControl w:val="0"/>
        <w:numPr>
          <w:ilvl w:val="0"/>
          <w:numId w:val="4"/>
        </w:numPr>
        <w:suppressAutoHyphens/>
        <w:autoSpaceDE w:val="0"/>
        <w:spacing w:after="0" w:line="200" w:lineRule="atLeast"/>
        <w:ind w:right="-315"/>
        <w:jc w:val="both"/>
        <w:rPr>
          <w:rFonts w:ascii="Times New Roman" w:hAnsi="Times New Roman" w:cs="Times New Roman"/>
          <w:sz w:val="28"/>
        </w:rPr>
      </w:pPr>
      <w:r w:rsidRPr="00EC60D4">
        <w:rPr>
          <w:rFonts w:ascii="Times New Roman" w:hAnsi="Times New Roman" w:cs="Times New Roman"/>
          <w:sz w:val="28"/>
        </w:rPr>
        <w:t>Выполнение индивидуального задания, согласованного с научным руководителем.</w:t>
      </w:r>
    </w:p>
    <w:p w:rsidR="00AC235A" w:rsidRPr="00EC60D4" w:rsidRDefault="00AC235A" w:rsidP="001F29ED">
      <w:pPr>
        <w:widowControl w:val="0"/>
        <w:numPr>
          <w:ilvl w:val="0"/>
          <w:numId w:val="4"/>
        </w:numPr>
        <w:suppressAutoHyphens/>
        <w:autoSpaceDE w:val="0"/>
        <w:spacing w:after="0" w:line="200" w:lineRule="atLeast"/>
        <w:ind w:right="-315"/>
        <w:jc w:val="both"/>
        <w:rPr>
          <w:rFonts w:ascii="Times New Roman" w:hAnsi="Times New Roman" w:cs="Times New Roman"/>
          <w:sz w:val="28"/>
          <w:szCs w:val="28"/>
        </w:rPr>
      </w:pPr>
      <w:r w:rsidRPr="00EC60D4">
        <w:rPr>
          <w:rFonts w:ascii="Times New Roman" w:hAnsi="Times New Roman" w:cs="Times New Roman"/>
          <w:sz w:val="28"/>
          <w:szCs w:val="28"/>
        </w:rPr>
        <w:t>Соблюдение требований к оформлению отчета по практике.</w:t>
      </w:r>
    </w:p>
    <w:p w:rsidR="00AC235A" w:rsidRPr="00EC60D4" w:rsidRDefault="00AC235A" w:rsidP="001F29ED">
      <w:pPr>
        <w:widowControl w:val="0"/>
        <w:numPr>
          <w:ilvl w:val="0"/>
          <w:numId w:val="4"/>
        </w:numPr>
        <w:suppressAutoHyphens/>
        <w:autoSpaceDE w:val="0"/>
        <w:spacing w:after="0" w:line="200" w:lineRule="atLeast"/>
        <w:ind w:right="-315"/>
        <w:rPr>
          <w:rFonts w:ascii="Times New Roman" w:hAnsi="Times New Roman" w:cs="Times New Roman"/>
          <w:sz w:val="28"/>
        </w:rPr>
      </w:pPr>
      <w:r w:rsidRPr="00EC60D4">
        <w:rPr>
          <w:rFonts w:ascii="Times New Roman" w:hAnsi="Times New Roman" w:cs="Times New Roman"/>
          <w:sz w:val="28"/>
        </w:rPr>
        <w:t>Полные и четкие ответы на вопросы комиссии при защите отчета.</w:t>
      </w:r>
    </w:p>
    <w:p w:rsidR="00AC235A" w:rsidRPr="00EC60D4" w:rsidRDefault="00AC235A" w:rsidP="00AC235A">
      <w:pPr>
        <w:shd w:val="clear" w:color="auto" w:fill="FFFFFF"/>
        <w:ind w:right="-345" w:firstLine="585"/>
        <w:jc w:val="both"/>
        <w:rPr>
          <w:rFonts w:ascii="Times New Roman" w:hAnsi="Times New Roman" w:cs="Times New Roman"/>
          <w:sz w:val="28"/>
          <w:szCs w:val="28"/>
        </w:rPr>
      </w:pPr>
      <w:r w:rsidRPr="00EC60D4">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Pr="00EC60D4" w:rsidRDefault="00AC235A" w:rsidP="00EF5052">
      <w:pPr>
        <w:shd w:val="clear" w:color="auto" w:fill="FFFFFF"/>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i/>
          <w:sz w:val="28"/>
          <w:szCs w:val="28"/>
        </w:rPr>
        <w:t>Критерии.</w:t>
      </w:r>
      <w:r w:rsidRPr="00EC60D4">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AC235A" w:rsidRPr="00EC60D4" w:rsidRDefault="00AC235A" w:rsidP="00EF5052">
      <w:pPr>
        <w:shd w:val="clear" w:color="auto" w:fill="FFFFFF"/>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EC60D4" w:rsidRDefault="00AC235A" w:rsidP="00EF5052">
      <w:pPr>
        <w:shd w:val="clear" w:color="auto" w:fill="FFFFFF"/>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EC60D4" w:rsidRDefault="00AC235A" w:rsidP="00EF5052">
      <w:pPr>
        <w:shd w:val="clear" w:color="auto" w:fill="FFFFFF"/>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EC60D4" w:rsidRDefault="00AC235A" w:rsidP="00EF5052">
      <w:pPr>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EC60D4" w:rsidRDefault="00AC235A" w:rsidP="00EF5052">
      <w:pPr>
        <w:pStyle w:val="211"/>
        <w:spacing w:after="0" w:line="240" w:lineRule="auto"/>
        <w:ind w:firstLine="709"/>
        <w:jc w:val="both"/>
        <w:rPr>
          <w:sz w:val="28"/>
          <w:szCs w:val="28"/>
        </w:rPr>
      </w:pPr>
      <w:r w:rsidRPr="00EC60D4">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EC60D4" w:rsidRDefault="00EF5052" w:rsidP="00EF5052">
      <w:pPr>
        <w:spacing w:after="0" w:line="240" w:lineRule="auto"/>
        <w:ind w:firstLine="709"/>
        <w:rPr>
          <w:b/>
          <w:sz w:val="32"/>
          <w:szCs w:val="32"/>
        </w:rPr>
      </w:pPr>
      <w:bookmarkStart w:id="2" w:name="bookmark10"/>
    </w:p>
    <w:p w:rsidR="00EB6DE1" w:rsidRPr="00EC60D4" w:rsidRDefault="00EB6DE1">
      <w:pPr>
        <w:rPr>
          <w:rFonts w:ascii="Times New Roman" w:hAnsi="Times New Roman" w:cs="Times New Roman"/>
          <w:b/>
          <w:sz w:val="28"/>
          <w:szCs w:val="28"/>
        </w:rPr>
      </w:pPr>
      <w:r w:rsidRPr="00EC60D4">
        <w:rPr>
          <w:rFonts w:ascii="Times New Roman" w:hAnsi="Times New Roman" w:cs="Times New Roman"/>
          <w:b/>
          <w:sz w:val="28"/>
          <w:szCs w:val="28"/>
        </w:rPr>
        <w:br w:type="page"/>
      </w:r>
    </w:p>
    <w:bookmarkEnd w:id="2"/>
    <w:p w:rsidR="00E636FE" w:rsidRPr="00E636FE" w:rsidRDefault="00E636FE" w:rsidP="00E636FE">
      <w:pPr>
        <w:pStyle w:val="Default"/>
        <w:ind w:left="502"/>
        <w:jc w:val="both"/>
        <w:rPr>
          <w:rFonts w:eastAsiaTheme="minorEastAsia"/>
          <w:b/>
          <w:color w:val="auto"/>
          <w:sz w:val="28"/>
          <w:szCs w:val="28"/>
          <w:lang w:eastAsia="ru-RU"/>
        </w:rPr>
      </w:pPr>
      <w:r w:rsidRPr="00E636FE">
        <w:rPr>
          <w:rFonts w:eastAsiaTheme="minorEastAsia"/>
          <w:b/>
          <w:color w:val="auto"/>
          <w:sz w:val="28"/>
          <w:szCs w:val="28"/>
          <w:lang w:eastAsia="ru-RU"/>
        </w:rPr>
        <w:lastRenderedPageBreak/>
        <w:t>2. Содержание практики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p w:rsidR="00E636FE" w:rsidRPr="00E636FE" w:rsidRDefault="00E636FE" w:rsidP="00E636FE">
      <w:pPr>
        <w:pStyle w:val="Default"/>
        <w:ind w:left="502"/>
        <w:jc w:val="both"/>
        <w:rPr>
          <w:rFonts w:eastAsiaTheme="minorEastAsia"/>
          <w:b/>
          <w:color w:val="auto"/>
          <w:sz w:val="28"/>
          <w:szCs w:val="28"/>
          <w:lang w:eastAsia="ru-RU"/>
        </w:rPr>
      </w:pPr>
    </w:p>
    <w:p w:rsidR="00E636FE" w:rsidRPr="00E636FE" w:rsidRDefault="00E636FE" w:rsidP="00E636FE">
      <w:pPr>
        <w:pStyle w:val="Default"/>
        <w:ind w:left="502" w:firstLine="206"/>
        <w:jc w:val="both"/>
        <w:rPr>
          <w:rFonts w:eastAsiaTheme="minorEastAsia"/>
          <w:color w:val="auto"/>
          <w:sz w:val="28"/>
          <w:szCs w:val="28"/>
          <w:lang w:eastAsia="ru-RU"/>
        </w:rPr>
      </w:pPr>
      <w:r w:rsidRPr="00E636FE">
        <w:rPr>
          <w:rFonts w:eastAsiaTheme="minorEastAsia"/>
          <w:color w:val="auto"/>
          <w:sz w:val="28"/>
          <w:szCs w:val="28"/>
          <w:lang w:eastAsia="ru-RU"/>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 (Приложение 6)), затем</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  ознакомиться с особенностями организации - базы практики, с учредительными документами организации, ее организационно-правовой формой;</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w:t>
      </w:r>
      <w:r w:rsidRPr="00E636FE">
        <w:rPr>
          <w:rFonts w:eastAsiaTheme="minorEastAsia"/>
          <w:color w:val="auto"/>
          <w:sz w:val="28"/>
          <w:szCs w:val="28"/>
          <w:lang w:eastAsia="ru-RU"/>
        </w:rPr>
        <w:tab/>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w:t>
      </w:r>
      <w:r w:rsidRPr="00E636FE">
        <w:rPr>
          <w:rFonts w:eastAsiaTheme="minorEastAsia"/>
          <w:color w:val="auto"/>
          <w:sz w:val="28"/>
          <w:szCs w:val="28"/>
          <w:lang w:eastAsia="ru-RU"/>
        </w:rPr>
        <w:tab/>
        <w:t>подчиняться действующим в образовательной организации правилам внутреннего распорядка;</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w:t>
      </w:r>
      <w:r w:rsidRPr="00E636FE">
        <w:rPr>
          <w:rFonts w:eastAsiaTheme="minorEastAsia"/>
          <w:color w:val="auto"/>
          <w:sz w:val="28"/>
          <w:szCs w:val="28"/>
          <w:lang w:eastAsia="ru-RU"/>
        </w:rPr>
        <w:tab/>
        <w:t>строго соблюдать правила эксплуатации оборудования, технику безопасности, правила охраны труда и производственной санитарии в организации;</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w:t>
      </w:r>
      <w:r w:rsidRPr="00E636FE">
        <w:rPr>
          <w:rFonts w:eastAsiaTheme="minorEastAsia"/>
          <w:color w:val="auto"/>
          <w:sz w:val="28"/>
          <w:szCs w:val="28"/>
          <w:lang w:eastAsia="ru-RU"/>
        </w:rPr>
        <w:tab/>
        <w:t>регулярно информировать руководителя практики о ходе её прохождения и о возникающих проблемах;</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w:t>
      </w:r>
      <w:r w:rsidRPr="00E636FE">
        <w:rPr>
          <w:rFonts w:eastAsiaTheme="minorEastAsia"/>
          <w:color w:val="auto"/>
          <w:sz w:val="28"/>
          <w:szCs w:val="28"/>
          <w:lang w:eastAsia="ru-RU"/>
        </w:rPr>
        <w:tab/>
        <w:t>участвовать в научно-исследовательской и профориентационной работе кафедры;</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w:t>
      </w:r>
      <w:r w:rsidRPr="00E636FE">
        <w:rPr>
          <w:rFonts w:eastAsiaTheme="minorEastAsia"/>
          <w:color w:val="auto"/>
          <w:sz w:val="28"/>
          <w:szCs w:val="28"/>
          <w:lang w:eastAsia="ru-RU"/>
        </w:rPr>
        <w:tab/>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E636FE" w:rsidRPr="00E636FE" w:rsidRDefault="00E636FE" w:rsidP="00E636FE">
      <w:pPr>
        <w:pStyle w:val="Default"/>
        <w:ind w:left="502" w:firstLine="206"/>
        <w:jc w:val="both"/>
        <w:rPr>
          <w:rFonts w:eastAsiaTheme="minorEastAsia"/>
          <w:color w:val="auto"/>
          <w:sz w:val="28"/>
          <w:szCs w:val="28"/>
          <w:lang w:eastAsia="ru-RU"/>
        </w:rPr>
      </w:pPr>
      <w:r w:rsidRPr="00E636FE">
        <w:rPr>
          <w:rFonts w:eastAsiaTheme="minorEastAsia"/>
          <w:color w:val="auto"/>
          <w:sz w:val="28"/>
          <w:szCs w:val="28"/>
          <w:lang w:eastAsia="ru-RU"/>
        </w:rPr>
        <w:t>В соответствии с учебным планом практикапо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 деятельности включает следующие разделы: необходимые для обязательного ознакомления:</w:t>
      </w:r>
    </w:p>
    <w:p w:rsidR="00E636FE" w:rsidRPr="00E636FE" w:rsidRDefault="00E636FE" w:rsidP="00E636FE">
      <w:pPr>
        <w:pStyle w:val="Default"/>
        <w:ind w:left="502" w:firstLine="206"/>
        <w:jc w:val="both"/>
        <w:rPr>
          <w:rFonts w:eastAsiaTheme="minorEastAsia"/>
          <w:color w:val="auto"/>
          <w:sz w:val="28"/>
          <w:szCs w:val="28"/>
          <w:lang w:eastAsia="ru-RU"/>
        </w:rPr>
      </w:pPr>
      <w:r w:rsidRPr="00E636FE">
        <w:rPr>
          <w:rFonts w:eastAsiaTheme="minorEastAsia"/>
          <w:color w:val="auto"/>
          <w:sz w:val="28"/>
          <w:szCs w:val="28"/>
          <w:lang w:eastAsia="ru-RU"/>
        </w:rPr>
        <w:t xml:space="preserve">1. Ознакомление с нормативными правовыми документами, обеспечивающими организацию     отдыха и оздоровления детей в период летних каникул или воспитательную работу в системе образования ( Типовое положение о детском оздоровительном лагере (Письмо Министерства здравоохранения и социального развития Российской Федерации от 15 апреля 2011 г. № 18-2/10/1-2188);Профессиональный стандарт </w:t>
      </w:r>
      <w:r w:rsidRPr="00E636FE">
        <w:rPr>
          <w:rFonts w:ascii="Cambria Math" w:eastAsiaTheme="minorEastAsia" w:hAnsi="Cambria Math"/>
          <w:color w:val="auto"/>
          <w:sz w:val="28"/>
          <w:szCs w:val="28"/>
          <w:lang w:eastAsia="ru-RU"/>
        </w:rPr>
        <w:t>≪</w:t>
      </w:r>
      <w:r w:rsidRPr="00E636FE">
        <w:rPr>
          <w:rFonts w:eastAsiaTheme="minorEastAsia"/>
          <w:color w:val="auto"/>
          <w:sz w:val="28"/>
          <w:szCs w:val="28"/>
          <w:lang w:eastAsia="ru-RU"/>
        </w:rPr>
        <w:t>Специалист в области воспитания</w:t>
      </w:r>
      <w:r w:rsidRPr="00E636FE">
        <w:rPr>
          <w:rFonts w:ascii="Cambria Math" w:eastAsiaTheme="minorEastAsia" w:hAnsi="Cambria Math"/>
          <w:color w:val="auto"/>
          <w:sz w:val="28"/>
          <w:szCs w:val="28"/>
          <w:lang w:eastAsia="ru-RU"/>
        </w:rPr>
        <w:t>≫</w:t>
      </w:r>
      <w:r w:rsidRPr="00E636FE">
        <w:rPr>
          <w:rFonts w:eastAsiaTheme="minorEastAsia"/>
          <w:color w:val="auto"/>
          <w:sz w:val="28"/>
          <w:szCs w:val="28"/>
          <w:lang w:eastAsia="ru-RU"/>
        </w:rPr>
        <w:t>, утвержден приказом Минтруда России 10 января 2017 г. № 10н).</w:t>
      </w:r>
    </w:p>
    <w:p w:rsidR="00E636FE" w:rsidRPr="00E636FE" w:rsidRDefault="00E636FE" w:rsidP="00E636FE">
      <w:pPr>
        <w:pStyle w:val="Default"/>
        <w:ind w:left="502" w:firstLine="206"/>
        <w:jc w:val="both"/>
        <w:rPr>
          <w:rFonts w:eastAsiaTheme="minorEastAsia"/>
          <w:color w:val="auto"/>
          <w:sz w:val="28"/>
          <w:szCs w:val="28"/>
          <w:lang w:eastAsia="ru-RU"/>
        </w:rPr>
      </w:pPr>
      <w:r w:rsidRPr="00E636FE">
        <w:rPr>
          <w:rFonts w:eastAsiaTheme="minorEastAsia"/>
          <w:color w:val="auto"/>
          <w:sz w:val="28"/>
          <w:szCs w:val="28"/>
          <w:lang w:eastAsia="ru-RU"/>
        </w:rPr>
        <w:t>2. Ознакомление с должностными инструкциями вожатого или педагога-организатора /старшего вожатого/заместителя директора по воспитательной работе.</w:t>
      </w:r>
    </w:p>
    <w:p w:rsidR="00E636FE" w:rsidRPr="00E636FE" w:rsidRDefault="00E636FE" w:rsidP="00E636FE">
      <w:pPr>
        <w:pStyle w:val="Default"/>
        <w:ind w:left="502" w:firstLine="206"/>
        <w:jc w:val="both"/>
        <w:rPr>
          <w:rFonts w:eastAsiaTheme="minorEastAsia"/>
          <w:color w:val="auto"/>
          <w:sz w:val="28"/>
          <w:szCs w:val="28"/>
          <w:lang w:eastAsia="ru-RU"/>
        </w:rPr>
      </w:pPr>
      <w:r w:rsidRPr="00E636FE">
        <w:rPr>
          <w:rFonts w:eastAsiaTheme="minorEastAsia"/>
          <w:color w:val="auto"/>
          <w:sz w:val="28"/>
          <w:szCs w:val="28"/>
          <w:lang w:eastAsia="ru-RU"/>
        </w:rPr>
        <w:t xml:space="preserve">3. Познакомиться с представителями администрации учреждения (организации), составить «Визитную карточку» учреждения (организации). Знакомство, беседа с представителями администрации учреждения (организации); изучение правил внутреннего распорядка; направлений </w:t>
      </w:r>
      <w:r w:rsidRPr="00E636FE">
        <w:rPr>
          <w:rFonts w:eastAsiaTheme="minorEastAsia"/>
          <w:color w:val="auto"/>
          <w:sz w:val="28"/>
          <w:szCs w:val="28"/>
          <w:lang w:eastAsia="ru-RU"/>
        </w:rPr>
        <w:lastRenderedPageBreak/>
        <w:t xml:space="preserve">деятельности, режима работы, структуры учреждения; истории развития. Экскурсия по учреждению. Результат: Оформление «Дневника практики», «Визитная карточка» учреждения. </w:t>
      </w:r>
    </w:p>
    <w:p w:rsidR="00E636FE" w:rsidRPr="00E636FE" w:rsidRDefault="00E636FE" w:rsidP="00E636FE">
      <w:pPr>
        <w:pStyle w:val="Default"/>
        <w:ind w:left="502" w:firstLine="206"/>
        <w:jc w:val="both"/>
        <w:rPr>
          <w:rFonts w:eastAsiaTheme="minorEastAsia"/>
          <w:color w:val="auto"/>
          <w:sz w:val="28"/>
          <w:szCs w:val="28"/>
          <w:lang w:eastAsia="ru-RU"/>
        </w:rPr>
      </w:pPr>
      <w:r w:rsidRPr="00E636FE">
        <w:rPr>
          <w:rFonts w:eastAsiaTheme="minorEastAsia"/>
          <w:color w:val="auto"/>
          <w:sz w:val="28"/>
          <w:szCs w:val="28"/>
          <w:lang w:eastAsia="ru-RU"/>
        </w:rPr>
        <w:t>4. Изучение видов деятельности вожатого,  условий труда, режима труда; профессиональных служебных обязанностей. Результат: Оформление в «Дневнике практики»:</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 xml:space="preserve"> - анализ   деятельности вожатого- основные функции деятельности;</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 xml:space="preserve">- условия работы в данном учреждении (материал, площадки и т.д); </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 схема «Структура взаимодействия педагога-организатора/старшего вожатого/заместителя директора по воспитательной работе в образовательной организации»</w:t>
      </w:r>
    </w:p>
    <w:p w:rsidR="00E636FE" w:rsidRPr="00E636FE" w:rsidRDefault="00E636FE" w:rsidP="00E636FE">
      <w:pPr>
        <w:pStyle w:val="Default"/>
        <w:ind w:left="502" w:firstLine="206"/>
        <w:jc w:val="both"/>
        <w:rPr>
          <w:rFonts w:eastAsiaTheme="minorEastAsia"/>
          <w:color w:val="auto"/>
          <w:sz w:val="28"/>
          <w:szCs w:val="28"/>
          <w:lang w:eastAsia="ru-RU"/>
        </w:rPr>
      </w:pPr>
      <w:r w:rsidRPr="00E636FE">
        <w:rPr>
          <w:rFonts w:eastAsiaTheme="minorEastAsia"/>
          <w:color w:val="auto"/>
          <w:sz w:val="28"/>
          <w:szCs w:val="28"/>
          <w:lang w:eastAsia="ru-RU"/>
        </w:rPr>
        <w:t>В структуре взаимодействия вы можете отразить всех субъектов воспитательной деятельности: обучающихся, детские коллективы, органы школьного самоуправления, детские организации, педагогов, родителей, а также внешних</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партнеров.</w:t>
      </w:r>
    </w:p>
    <w:p w:rsidR="00E636FE" w:rsidRPr="00E636FE" w:rsidRDefault="00E636FE" w:rsidP="00E636FE">
      <w:pPr>
        <w:pStyle w:val="Default"/>
        <w:ind w:left="502"/>
        <w:jc w:val="both"/>
        <w:rPr>
          <w:rFonts w:eastAsiaTheme="minorEastAsia"/>
          <w:color w:val="auto"/>
          <w:sz w:val="28"/>
          <w:szCs w:val="28"/>
          <w:lang w:eastAsia="ru-RU"/>
        </w:rPr>
      </w:pPr>
      <w:r>
        <w:rPr>
          <w:rFonts w:eastAsiaTheme="minorEastAsia"/>
          <w:color w:val="auto"/>
          <w:sz w:val="28"/>
          <w:szCs w:val="28"/>
          <w:lang w:eastAsia="ru-RU"/>
        </w:rPr>
        <w:tab/>
      </w:r>
      <w:r w:rsidRPr="00E636FE">
        <w:rPr>
          <w:rFonts w:eastAsiaTheme="minorEastAsia"/>
          <w:color w:val="auto"/>
          <w:sz w:val="28"/>
          <w:szCs w:val="28"/>
          <w:lang w:eastAsia="ru-RU"/>
        </w:rPr>
        <w:t>5. Познакомить детей друг с другом и лагерем. Создать доброжелательную атмосферу в отряде (классе), условия для формирования чувства«Мы».Создать условия для раскрытия способностей каждого ребенка. Выявить лидеров, спланировать жизнедеятельность в отряде. Результат: План-сетка работы вожатого на смену или педагога-организатора/старшего вожатого/заместителя директора по воспитательной работе на год.</w:t>
      </w:r>
    </w:p>
    <w:p w:rsidR="00E636FE" w:rsidRPr="00E636FE" w:rsidRDefault="00E636FE" w:rsidP="00E636FE">
      <w:pPr>
        <w:pStyle w:val="Default"/>
        <w:ind w:left="502"/>
        <w:jc w:val="both"/>
        <w:rPr>
          <w:rFonts w:eastAsiaTheme="minorEastAsia"/>
          <w:color w:val="auto"/>
          <w:sz w:val="28"/>
          <w:szCs w:val="28"/>
          <w:lang w:eastAsia="ru-RU"/>
        </w:rPr>
      </w:pPr>
      <w:r>
        <w:rPr>
          <w:rFonts w:eastAsiaTheme="minorEastAsia"/>
          <w:color w:val="auto"/>
          <w:sz w:val="28"/>
          <w:szCs w:val="28"/>
          <w:lang w:eastAsia="ru-RU"/>
        </w:rPr>
        <w:tab/>
      </w:r>
      <w:r w:rsidRPr="00E636FE">
        <w:rPr>
          <w:rFonts w:eastAsiaTheme="minorEastAsia"/>
          <w:color w:val="auto"/>
          <w:sz w:val="28"/>
          <w:szCs w:val="28"/>
          <w:lang w:eastAsia="ru-RU"/>
        </w:rPr>
        <w:t>6. Обеспечить интересную разнообразную и творческую жизнедеятельность в лагере. Обеспечить личностное развитие каждого ребенка и коллектива в целом. Организовать самоуправление. Научить детей самостоятельно принимать решения, планировать и анализировать каждый проведенный в лагере день. Сплачивать и обеспечивать динамику коллектива. Обеспечить соблюдение отрядных и лагерных традиций. Познакомит с направлениями деятельности общественных объединений. Результат: Сценарий проведённых трёх любых воспитательных мероприятий, в том числе в рамках направлений деятельности РДШ и их рефлексивный анализ (приложение  8)</w:t>
      </w:r>
    </w:p>
    <w:p w:rsidR="00E636FE" w:rsidRPr="00E636FE" w:rsidRDefault="00E636FE" w:rsidP="00E636FE">
      <w:pPr>
        <w:pStyle w:val="Default"/>
        <w:ind w:left="502"/>
        <w:jc w:val="both"/>
        <w:rPr>
          <w:rFonts w:eastAsiaTheme="minorEastAsia"/>
          <w:color w:val="auto"/>
          <w:sz w:val="28"/>
          <w:szCs w:val="28"/>
          <w:lang w:eastAsia="ru-RU"/>
        </w:rPr>
      </w:pPr>
      <w:r>
        <w:rPr>
          <w:rFonts w:eastAsiaTheme="minorEastAsia"/>
          <w:color w:val="auto"/>
          <w:sz w:val="28"/>
          <w:szCs w:val="28"/>
          <w:lang w:eastAsia="ru-RU"/>
        </w:rPr>
        <w:tab/>
      </w:r>
      <w:r w:rsidRPr="00E636FE">
        <w:rPr>
          <w:rFonts w:eastAsiaTheme="minorEastAsia"/>
          <w:color w:val="auto"/>
          <w:sz w:val="28"/>
          <w:szCs w:val="28"/>
          <w:lang w:eastAsia="ru-RU"/>
        </w:rPr>
        <w:t>7. Описание и анализ одной из проблемных ситуаций, случившихся в лагере (организации) во время вашей практики.</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 xml:space="preserve">Схема анализа ситуации: </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ab/>
        <w:t>участники;</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ab/>
        <w:t xml:space="preserve">причины; </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ab/>
        <w:t>развитие, основные события;</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ab/>
        <w:t>способ разрешения;</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ab/>
        <w:t>способы предупреждения подобных ситуаций в детском лагере.</w:t>
      </w:r>
    </w:p>
    <w:p w:rsidR="00E636FE" w:rsidRPr="00E636FE" w:rsidRDefault="00E636FE" w:rsidP="00E636FE">
      <w:pPr>
        <w:pStyle w:val="Default"/>
        <w:ind w:left="502"/>
        <w:jc w:val="both"/>
        <w:rPr>
          <w:rFonts w:eastAsiaTheme="minorEastAsia"/>
          <w:color w:val="auto"/>
          <w:sz w:val="28"/>
          <w:szCs w:val="28"/>
          <w:lang w:eastAsia="ru-RU"/>
        </w:rPr>
      </w:pPr>
      <w:r w:rsidRPr="00E636FE">
        <w:rPr>
          <w:rFonts w:eastAsiaTheme="minorEastAsia"/>
          <w:color w:val="auto"/>
          <w:sz w:val="28"/>
          <w:szCs w:val="28"/>
          <w:lang w:eastAsia="ru-RU"/>
        </w:rPr>
        <w:t>Результат описание ситуации</w:t>
      </w:r>
    </w:p>
    <w:p w:rsidR="00E636FE" w:rsidRPr="00E636FE" w:rsidRDefault="00E636FE" w:rsidP="00E636FE">
      <w:pPr>
        <w:pStyle w:val="Default"/>
        <w:ind w:left="502" w:firstLine="206"/>
        <w:jc w:val="both"/>
        <w:rPr>
          <w:rFonts w:eastAsiaTheme="minorEastAsia"/>
          <w:color w:val="auto"/>
          <w:sz w:val="28"/>
          <w:szCs w:val="28"/>
          <w:lang w:eastAsia="ru-RU"/>
        </w:rPr>
      </w:pPr>
      <w:r w:rsidRPr="00E636FE">
        <w:rPr>
          <w:rFonts w:eastAsiaTheme="minorEastAsia"/>
          <w:color w:val="auto"/>
          <w:sz w:val="28"/>
          <w:szCs w:val="28"/>
          <w:lang w:eastAsia="ru-RU"/>
        </w:rPr>
        <w:t>8. Итоговый (рефлексивный) анализ деятельности обучающегося в качестве вожатого. Результат описание своего приобретенного опыта</w:t>
      </w:r>
    </w:p>
    <w:p w:rsidR="00E636FE" w:rsidRPr="00E636FE" w:rsidRDefault="00E636FE" w:rsidP="00E636FE">
      <w:pPr>
        <w:pStyle w:val="Default"/>
        <w:ind w:left="502" w:firstLine="206"/>
        <w:jc w:val="both"/>
        <w:rPr>
          <w:rFonts w:eastAsiaTheme="minorEastAsia"/>
          <w:color w:val="auto"/>
          <w:sz w:val="28"/>
          <w:szCs w:val="28"/>
          <w:lang w:eastAsia="ru-RU"/>
        </w:rPr>
      </w:pPr>
      <w:r w:rsidRPr="00E636FE">
        <w:rPr>
          <w:rFonts w:eastAsiaTheme="minorEastAsia"/>
          <w:color w:val="auto"/>
          <w:sz w:val="28"/>
          <w:szCs w:val="28"/>
          <w:lang w:eastAsia="ru-RU"/>
        </w:rPr>
        <w:t>9. Итоговый (рефлексивный) анализ деятельности обучающегося в качестве вожатого Результат описание рефлексии (приложение 9)</w:t>
      </w:r>
    </w:p>
    <w:p w:rsidR="00466778" w:rsidRPr="00E636FE" w:rsidRDefault="00E636FE" w:rsidP="00E636FE">
      <w:pPr>
        <w:pStyle w:val="Default"/>
        <w:ind w:left="502" w:firstLine="206"/>
        <w:jc w:val="both"/>
        <w:rPr>
          <w:rFonts w:eastAsiaTheme="minorEastAsia"/>
          <w:color w:val="auto"/>
          <w:sz w:val="28"/>
          <w:szCs w:val="28"/>
          <w:lang w:eastAsia="ru-RU"/>
        </w:rPr>
      </w:pPr>
      <w:r w:rsidRPr="00E636FE">
        <w:rPr>
          <w:rFonts w:eastAsiaTheme="minorEastAsia"/>
          <w:color w:val="auto"/>
          <w:sz w:val="28"/>
          <w:szCs w:val="28"/>
          <w:lang w:eastAsia="ru-RU"/>
        </w:rPr>
        <w:t xml:space="preserve">10. Обобщить полученные на практике результаты. Подготовить тематическое выступление на итоговой  конференции. Результат: Отчёт по </w:t>
      </w:r>
      <w:r w:rsidRPr="00E636FE">
        <w:rPr>
          <w:rFonts w:eastAsiaTheme="minorEastAsia"/>
          <w:color w:val="auto"/>
          <w:sz w:val="28"/>
          <w:szCs w:val="28"/>
          <w:lang w:eastAsia="ru-RU"/>
        </w:rPr>
        <w:lastRenderedPageBreak/>
        <w:t>практике в установленной форме. Тезисы выступления на итоговой конференции.</w:t>
      </w:r>
    </w:p>
    <w:p w:rsidR="00E636FE" w:rsidRPr="00466778" w:rsidRDefault="00E636FE" w:rsidP="00E636FE">
      <w:pPr>
        <w:pStyle w:val="Default"/>
        <w:ind w:left="502"/>
        <w:jc w:val="both"/>
      </w:pPr>
    </w:p>
    <w:p w:rsidR="0083414A" w:rsidRPr="007B7C82" w:rsidRDefault="007B7C82" w:rsidP="007B7C82">
      <w:pPr>
        <w:pStyle w:val="1"/>
        <w:keepNext w:val="0"/>
        <w:spacing w:before="0" w:line="240" w:lineRule="auto"/>
        <w:jc w:val="center"/>
        <w:rPr>
          <w:rFonts w:ascii="Times New Roman" w:eastAsia="Times New Roman" w:hAnsi="Times New Roman" w:cs="Times New Roman"/>
          <w:bCs w:val="0"/>
          <w:iCs/>
          <w:caps/>
          <w:color w:val="auto"/>
        </w:rPr>
      </w:pPr>
      <w:r>
        <w:rPr>
          <w:rFonts w:ascii="Times New Roman" w:eastAsia="Times New Roman" w:hAnsi="Times New Roman" w:cs="Times New Roman"/>
          <w:bCs w:val="0"/>
          <w:color w:val="auto"/>
          <w:spacing w:val="2"/>
        </w:rPr>
        <w:t>3</w:t>
      </w:r>
      <w:r w:rsidR="00A93757" w:rsidRPr="00EC60D4">
        <w:rPr>
          <w:rFonts w:ascii="Times New Roman" w:eastAsia="Times New Roman" w:hAnsi="Times New Roman" w:cs="Times New Roman"/>
          <w:bCs w:val="0"/>
          <w:color w:val="auto"/>
          <w:spacing w:val="2"/>
        </w:rPr>
        <w:t xml:space="preserve">. </w:t>
      </w:r>
      <w:r w:rsidR="004D24D3" w:rsidRPr="00EC60D4">
        <w:rPr>
          <w:rFonts w:ascii="Times New Roman" w:eastAsia="Times New Roman" w:hAnsi="Times New Roman" w:cs="Times New Roman"/>
          <w:bCs w:val="0"/>
          <w:color w:val="auto"/>
          <w:spacing w:val="2"/>
        </w:rPr>
        <w:t>Требования к оформлению отчета учебной практики (по получению</w:t>
      </w:r>
      <w:r w:rsidR="004D24D3" w:rsidRPr="00EC60D4">
        <w:rPr>
          <w:rFonts w:ascii="Times New Roman" w:hAnsi="Times New Roman" w:cs="Times New Roman"/>
          <w:color w:val="auto"/>
        </w:rPr>
        <w:t xml:space="preserve"> первичных профессиональных умений и навыков, в том числе первичных умений и навыков научно-исследовательской деятельности)</w:t>
      </w:r>
    </w:p>
    <w:p w:rsidR="0070558D" w:rsidRPr="00EC60D4" w:rsidRDefault="00FD0FD0" w:rsidP="0070558D">
      <w:pPr>
        <w:pStyle w:val="31"/>
        <w:shd w:val="clear" w:color="auto" w:fill="auto"/>
        <w:spacing w:after="120" w:line="389" w:lineRule="exact"/>
        <w:ind w:left="20" w:right="20" w:firstLine="580"/>
        <w:rPr>
          <w:sz w:val="28"/>
          <w:szCs w:val="28"/>
        </w:rPr>
      </w:pPr>
      <w:r w:rsidRPr="00EC60D4">
        <w:rPr>
          <w:rStyle w:val="a9"/>
          <w:sz w:val="28"/>
          <w:szCs w:val="28"/>
        </w:rPr>
        <w:t xml:space="preserve">Содержание отчета </w:t>
      </w:r>
    </w:p>
    <w:p w:rsidR="0070558D" w:rsidRPr="00EC60D4" w:rsidRDefault="0070558D" w:rsidP="0070558D">
      <w:pPr>
        <w:pStyle w:val="31"/>
        <w:shd w:val="clear" w:color="auto" w:fill="auto"/>
        <w:spacing w:after="0" w:line="389" w:lineRule="exact"/>
        <w:ind w:left="20" w:right="20"/>
        <w:rPr>
          <w:sz w:val="28"/>
          <w:szCs w:val="28"/>
        </w:rPr>
      </w:pPr>
      <w:r w:rsidRPr="00EC60D4">
        <w:rPr>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EC60D4" w:rsidRDefault="0070558D" w:rsidP="0070558D">
      <w:pPr>
        <w:pStyle w:val="31"/>
        <w:shd w:val="clear" w:color="auto" w:fill="auto"/>
        <w:spacing w:after="0" w:line="389" w:lineRule="exact"/>
        <w:ind w:left="20" w:firstLine="580"/>
        <w:rPr>
          <w:sz w:val="28"/>
          <w:szCs w:val="28"/>
        </w:rPr>
      </w:pPr>
      <w:r w:rsidRPr="00EC60D4">
        <w:rPr>
          <w:sz w:val="28"/>
          <w:szCs w:val="28"/>
        </w:rPr>
        <w:t>Отчет по производственной практике должен содержать 20-30 страниц текста и иметь:</w:t>
      </w:r>
    </w:p>
    <w:p w:rsidR="0070558D" w:rsidRPr="00EC60D4" w:rsidRDefault="0070558D" w:rsidP="001F29ED">
      <w:pPr>
        <w:pStyle w:val="31"/>
        <w:widowControl/>
        <w:numPr>
          <w:ilvl w:val="0"/>
          <w:numId w:val="2"/>
        </w:numPr>
        <w:shd w:val="clear" w:color="auto" w:fill="auto"/>
        <w:tabs>
          <w:tab w:val="left" w:pos="145"/>
        </w:tabs>
        <w:spacing w:after="0" w:line="389" w:lineRule="exact"/>
        <w:ind w:left="20"/>
        <w:jc w:val="left"/>
        <w:rPr>
          <w:sz w:val="28"/>
          <w:szCs w:val="28"/>
        </w:rPr>
      </w:pPr>
      <w:r w:rsidRPr="00EC60D4">
        <w:rPr>
          <w:sz w:val="28"/>
          <w:szCs w:val="28"/>
        </w:rPr>
        <w:t>титульный лист (приложение 1)</w:t>
      </w:r>
    </w:p>
    <w:p w:rsidR="0070558D" w:rsidRPr="00EC60D4" w:rsidRDefault="0070558D" w:rsidP="001F29ED">
      <w:pPr>
        <w:pStyle w:val="31"/>
        <w:widowControl/>
        <w:numPr>
          <w:ilvl w:val="0"/>
          <w:numId w:val="2"/>
        </w:numPr>
        <w:shd w:val="clear" w:color="auto" w:fill="auto"/>
        <w:tabs>
          <w:tab w:val="left" w:pos="154"/>
        </w:tabs>
        <w:spacing w:after="0" w:line="389" w:lineRule="exact"/>
        <w:ind w:left="20"/>
        <w:jc w:val="left"/>
        <w:rPr>
          <w:sz w:val="28"/>
          <w:szCs w:val="28"/>
        </w:rPr>
      </w:pPr>
      <w:r w:rsidRPr="00EC60D4">
        <w:rPr>
          <w:sz w:val="28"/>
          <w:szCs w:val="28"/>
        </w:rPr>
        <w:t>содержание</w:t>
      </w:r>
    </w:p>
    <w:p w:rsidR="0070558D" w:rsidRPr="00EC60D4" w:rsidRDefault="0070558D" w:rsidP="001F29ED">
      <w:pPr>
        <w:pStyle w:val="31"/>
        <w:widowControl/>
        <w:numPr>
          <w:ilvl w:val="0"/>
          <w:numId w:val="2"/>
        </w:numPr>
        <w:shd w:val="clear" w:color="auto" w:fill="auto"/>
        <w:tabs>
          <w:tab w:val="left" w:pos="140"/>
        </w:tabs>
        <w:spacing w:after="0" w:line="389" w:lineRule="exact"/>
        <w:ind w:left="20"/>
        <w:jc w:val="left"/>
        <w:rPr>
          <w:sz w:val="28"/>
          <w:szCs w:val="28"/>
        </w:rPr>
      </w:pPr>
      <w:r w:rsidRPr="00EC60D4">
        <w:rPr>
          <w:sz w:val="28"/>
          <w:szCs w:val="28"/>
        </w:rPr>
        <w:t>тематические разделы</w:t>
      </w:r>
    </w:p>
    <w:p w:rsidR="0070558D" w:rsidRPr="00EC60D4" w:rsidRDefault="0070558D" w:rsidP="001F29ED">
      <w:pPr>
        <w:pStyle w:val="31"/>
        <w:widowControl/>
        <w:numPr>
          <w:ilvl w:val="0"/>
          <w:numId w:val="2"/>
        </w:numPr>
        <w:shd w:val="clear" w:color="auto" w:fill="auto"/>
        <w:tabs>
          <w:tab w:val="left" w:pos="140"/>
        </w:tabs>
        <w:spacing w:after="0" w:line="389" w:lineRule="exact"/>
        <w:ind w:left="20"/>
        <w:jc w:val="left"/>
        <w:rPr>
          <w:sz w:val="28"/>
          <w:szCs w:val="28"/>
        </w:rPr>
      </w:pPr>
      <w:r w:rsidRPr="00EC60D4">
        <w:rPr>
          <w:sz w:val="28"/>
          <w:szCs w:val="28"/>
        </w:rPr>
        <w:t>заключение</w:t>
      </w:r>
    </w:p>
    <w:p w:rsidR="0070558D" w:rsidRPr="00EC60D4" w:rsidRDefault="0070558D" w:rsidP="001F29ED">
      <w:pPr>
        <w:pStyle w:val="31"/>
        <w:widowControl/>
        <w:numPr>
          <w:ilvl w:val="0"/>
          <w:numId w:val="2"/>
        </w:numPr>
        <w:shd w:val="clear" w:color="auto" w:fill="auto"/>
        <w:tabs>
          <w:tab w:val="left" w:pos="150"/>
        </w:tabs>
        <w:spacing w:after="0" w:line="389" w:lineRule="exact"/>
        <w:ind w:left="20"/>
        <w:jc w:val="left"/>
        <w:rPr>
          <w:sz w:val="28"/>
          <w:szCs w:val="28"/>
        </w:rPr>
      </w:pPr>
      <w:r w:rsidRPr="00EC60D4">
        <w:rPr>
          <w:sz w:val="28"/>
          <w:szCs w:val="28"/>
        </w:rPr>
        <w:t>приложения.</w:t>
      </w:r>
    </w:p>
    <w:p w:rsidR="0070558D" w:rsidRPr="00EC60D4" w:rsidRDefault="0070558D" w:rsidP="0070558D">
      <w:pPr>
        <w:pStyle w:val="31"/>
        <w:shd w:val="clear" w:color="auto" w:fill="auto"/>
        <w:spacing w:after="0" w:line="389" w:lineRule="exact"/>
        <w:ind w:left="20" w:right="20" w:firstLine="660"/>
        <w:jc w:val="both"/>
        <w:rPr>
          <w:sz w:val="28"/>
          <w:szCs w:val="28"/>
        </w:rPr>
      </w:pPr>
      <w:r w:rsidRPr="00EC60D4">
        <w:rPr>
          <w:sz w:val="28"/>
          <w:szCs w:val="28"/>
        </w:rPr>
        <w:t>В</w:t>
      </w:r>
      <w:r w:rsidRPr="00EC60D4">
        <w:rPr>
          <w:rStyle w:val="a8"/>
          <w:sz w:val="28"/>
          <w:szCs w:val="28"/>
        </w:rPr>
        <w:t xml:space="preserve"> заключении</w:t>
      </w:r>
      <w:r w:rsidRPr="00EC60D4">
        <w:rPr>
          <w:sz w:val="28"/>
          <w:szCs w:val="28"/>
        </w:rPr>
        <w:t xml:space="preserve"> подводятся итоги практики, формулируются выводы, даются рекомендации по совершенствованию</w:t>
      </w:r>
      <w:r w:rsidR="0061168B" w:rsidRPr="00EC60D4">
        <w:rPr>
          <w:sz w:val="28"/>
          <w:szCs w:val="28"/>
        </w:rPr>
        <w:t xml:space="preserve"> образовательной </w:t>
      </w:r>
      <w:r w:rsidRPr="00EC60D4">
        <w:rPr>
          <w:sz w:val="28"/>
          <w:szCs w:val="28"/>
        </w:rPr>
        <w:t>работы</w:t>
      </w:r>
      <w:r w:rsidR="0061168B" w:rsidRPr="00EC60D4">
        <w:rPr>
          <w:sz w:val="28"/>
          <w:szCs w:val="28"/>
        </w:rPr>
        <w:t xml:space="preserve"> в области биологии.</w:t>
      </w:r>
    </w:p>
    <w:p w:rsidR="0070558D" w:rsidRPr="00EC60D4" w:rsidRDefault="0061168B" w:rsidP="0070558D">
      <w:pPr>
        <w:pStyle w:val="31"/>
        <w:widowControl/>
        <w:shd w:val="clear" w:color="auto" w:fill="auto"/>
        <w:spacing w:after="0" w:line="384" w:lineRule="exact"/>
        <w:ind w:right="20"/>
        <w:rPr>
          <w:b/>
          <w:sz w:val="28"/>
          <w:szCs w:val="28"/>
        </w:rPr>
      </w:pPr>
      <w:r w:rsidRPr="00EC60D4">
        <w:rPr>
          <w:b/>
          <w:bCs/>
          <w:iCs/>
          <w:caps/>
          <w:sz w:val="28"/>
          <w:szCs w:val="28"/>
        </w:rPr>
        <w:t>оформлениЕ</w:t>
      </w:r>
      <w:r w:rsidR="0070558D" w:rsidRPr="00EC60D4">
        <w:rPr>
          <w:b/>
          <w:bCs/>
          <w:iCs/>
          <w:caps/>
          <w:sz w:val="28"/>
          <w:szCs w:val="28"/>
        </w:rPr>
        <w:t xml:space="preserve"> ОТЧЁТА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C60D4">
        <w:rPr>
          <w:rFonts w:ascii="Times New Roman" w:hAnsi="Times New Roman" w:cs="Times New Roman"/>
          <w:sz w:val="28"/>
          <w:szCs w:val="28"/>
          <w:lang w:val="en-US"/>
        </w:rPr>
        <w:t>doc</w:t>
      </w:r>
      <w:r w:rsidRPr="00EC60D4">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Формат страницы – А4.</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Полужирный шрифт, курсив и подчеркнутый шрифт не применяются.</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Выравнивание текста - по ширине. Выравнивание таблиц и рисунков – по центру.</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Расстановка переносов - автоматическая.</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Опечатки, описки,  исправления, повреждения листов работы, помарки и </w:t>
      </w:r>
      <w:r w:rsidRPr="00EC60D4">
        <w:rPr>
          <w:rFonts w:ascii="Times New Roman" w:hAnsi="Times New Roman" w:cs="Times New Roman"/>
          <w:sz w:val="28"/>
          <w:szCs w:val="28"/>
        </w:rPr>
        <w:lastRenderedPageBreak/>
        <w:t xml:space="preserve">следы не полностью удаленного прежнего текста (графики) не допускаются.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Наименования разделов и подразделов (заголовки) начинаются с </w:t>
      </w:r>
      <w:hyperlink r:id="rId8" w:history="1">
        <w:r w:rsidRPr="00EC60D4">
          <w:rPr>
            <w:rStyle w:val="ae"/>
            <w:rFonts w:ascii="Times New Roman" w:hAnsi="Times New Roman" w:cs="Times New Roman"/>
            <w:color w:val="auto"/>
            <w:sz w:val="28"/>
            <w:szCs w:val="28"/>
          </w:rPr>
          <w:t>заглавной букв</w:t>
        </w:r>
      </w:hyperlink>
      <w:r w:rsidRPr="00EC60D4">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EC60D4"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EC60D4" w:rsidRDefault="0083414A" w:rsidP="0083414A">
      <w:pPr>
        <w:pStyle w:val="formattext"/>
        <w:numPr>
          <w:ilvl w:val="0"/>
          <w:numId w:val="1"/>
        </w:numPr>
        <w:spacing w:before="0" w:beforeAutospacing="0" w:after="0" w:afterAutospacing="0"/>
        <w:ind w:left="0" w:firstLine="720"/>
        <w:jc w:val="center"/>
        <w:rPr>
          <w:sz w:val="28"/>
          <w:szCs w:val="28"/>
        </w:rPr>
      </w:pPr>
      <w:r w:rsidRPr="00EC60D4">
        <w:rPr>
          <w:sz w:val="28"/>
          <w:szCs w:val="28"/>
        </w:rPr>
        <w:t>1</w:t>
      </w:r>
      <w:r w:rsidRPr="00EC60D4">
        <w:rPr>
          <w:bCs/>
          <w:sz w:val="28"/>
          <w:szCs w:val="28"/>
        </w:rPr>
        <w:t xml:space="preserve"> Типы и основные размеры</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83414A" w:rsidRPr="00EC60D4" w:rsidTr="00560C0A">
        <w:tc>
          <w:tcPr>
            <w:tcW w:w="1322" w:type="dxa"/>
            <w:vAlign w:val="center"/>
          </w:tcPr>
          <w:p w:rsidR="0083414A" w:rsidRPr="00EC60D4" w:rsidRDefault="0083414A" w:rsidP="00560C0A">
            <w:pPr>
              <w:autoSpaceDN w:val="0"/>
              <w:adjustRightInd w:val="0"/>
              <w:ind w:firstLine="720"/>
              <w:jc w:val="center"/>
              <w:rPr>
                <w:rFonts w:ascii="Times New Roman" w:eastAsia="Calibri" w:hAnsi="Times New Roman" w:cs="Times New Roman"/>
                <w:sz w:val="28"/>
                <w:szCs w:val="28"/>
                <w:lang w:eastAsia="en-US"/>
              </w:rPr>
            </w:pPr>
            <w:r w:rsidRPr="00EC60D4">
              <w:rPr>
                <w:rFonts w:ascii="Times New Roman" w:hAnsi="Times New Roman" w:cs="Times New Roman"/>
                <w:noProof/>
                <w:sz w:val="28"/>
                <w:szCs w:val="28"/>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EC60D4" w:rsidRDefault="0083414A" w:rsidP="00560C0A">
            <w:pPr>
              <w:autoSpaceDN w:val="0"/>
              <w:adjustRightInd w:val="0"/>
              <w:ind w:firstLine="720"/>
              <w:rPr>
                <w:rFonts w:ascii="Times New Roman" w:eastAsia="Calibri" w:hAnsi="Times New Roman" w:cs="Times New Roman"/>
                <w:sz w:val="28"/>
                <w:szCs w:val="28"/>
                <w:lang w:eastAsia="en-US"/>
              </w:rPr>
            </w:pPr>
            <w:r w:rsidRPr="00EC60D4">
              <w:rPr>
                <w:rFonts w:ascii="Times New Roman" w:hAnsi="Times New Roman" w:cs="Times New Roman"/>
                <w:sz w:val="28"/>
                <w:szCs w:val="28"/>
              </w:rPr>
              <w:t>Нумерация пунктов первого раздела документа</w:t>
            </w:r>
          </w:p>
        </w:tc>
      </w:tr>
    </w:tbl>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EC60D4">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EC60D4">
        <w:rPr>
          <w:rFonts w:ascii="Times New Roman" w:eastAsia="Calibri" w:hAnsi="Times New Roman" w:cs="Times New Roman"/>
          <w:bCs/>
          <w:sz w:val="28"/>
          <w:szCs w:val="28"/>
          <w:lang w:eastAsia="en-US"/>
        </w:rPr>
        <w:t xml:space="preserve">3 </w:t>
      </w:r>
      <w:r w:rsidRPr="00EC60D4">
        <w:rPr>
          <w:rFonts w:ascii="Times New Roman" w:eastAsia="Calibri" w:hAnsi="Times New Roman" w:cs="Times New Roman"/>
          <w:sz w:val="28"/>
          <w:szCs w:val="28"/>
          <w:lang w:eastAsia="en-US"/>
        </w:rPr>
        <w:t>Методы испытаний</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3414A" w:rsidRPr="00EC60D4" w:rsidTr="00560C0A">
        <w:tc>
          <w:tcPr>
            <w:tcW w:w="1322" w:type="dxa"/>
            <w:vAlign w:val="center"/>
          </w:tcPr>
          <w:p w:rsidR="0083414A" w:rsidRPr="00EC60D4" w:rsidRDefault="0083414A" w:rsidP="00560C0A">
            <w:pPr>
              <w:autoSpaceDN w:val="0"/>
              <w:adjustRightInd w:val="0"/>
              <w:ind w:firstLine="720"/>
              <w:jc w:val="center"/>
              <w:rPr>
                <w:rFonts w:ascii="Times New Roman" w:eastAsia="Calibri" w:hAnsi="Times New Roman" w:cs="Times New Roman"/>
                <w:sz w:val="28"/>
                <w:szCs w:val="28"/>
                <w:lang w:eastAsia="en-US"/>
              </w:rPr>
            </w:pPr>
            <w:r w:rsidRPr="00EC60D4">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EC60D4" w:rsidRDefault="0083414A" w:rsidP="00560C0A">
            <w:pPr>
              <w:autoSpaceDN w:val="0"/>
              <w:adjustRightInd w:val="0"/>
              <w:ind w:firstLine="720"/>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3414A" w:rsidRPr="00EC60D4" w:rsidTr="00560C0A">
        <w:tc>
          <w:tcPr>
            <w:tcW w:w="1277" w:type="dxa"/>
            <w:vAlign w:val="center"/>
          </w:tcPr>
          <w:p w:rsidR="0083414A" w:rsidRPr="00EC60D4" w:rsidRDefault="0083414A" w:rsidP="00560C0A">
            <w:pPr>
              <w:autoSpaceDN w:val="0"/>
              <w:adjustRightInd w:val="0"/>
              <w:ind w:firstLine="720"/>
              <w:jc w:val="center"/>
              <w:rPr>
                <w:rFonts w:ascii="Times New Roman" w:eastAsia="Calibri" w:hAnsi="Times New Roman" w:cs="Times New Roman"/>
                <w:sz w:val="28"/>
                <w:szCs w:val="28"/>
                <w:lang w:eastAsia="en-US"/>
              </w:rPr>
            </w:pPr>
            <w:r w:rsidRPr="00EC60D4">
              <w:rPr>
                <w:rFonts w:ascii="Times New Roman" w:hAnsi="Times New Roman" w:cs="Times New Roman"/>
                <w:noProof/>
                <w:sz w:val="28"/>
                <w:szCs w:val="28"/>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EC60D4" w:rsidRDefault="0083414A" w:rsidP="00560C0A">
            <w:pPr>
              <w:pStyle w:val="ad"/>
              <w:spacing w:before="0" w:beforeAutospacing="0" w:after="0" w:afterAutospacing="0"/>
              <w:ind w:firstLine="720"/>
              <w:jc w:val="both"/>
              <w:rPr>
                <w:sz w:val="28"/>
                <w:szCs w:val="28"/>
              </w:rPr>
            </w:pPr>
            <w:r w:rsidRPr="00EC60D4">
              <w:rPr>
                <w:rFonts w:eastAsia="Calibri"/>
                <w:sz w:val="28"/>
                <w:szCs w:val="28"/>
                <w:lang w:eastAsia="en-US"/>
              </w:rPr>
              <w:t>Нумерация пунктов второго подраздела третьего раздела документа</w:t>
            </w:r>
          </w:p>
        </w:tc>
      </w:tr>
    </w:tbl>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а) текст</w:t>
      </w:r>
      <w:r w:rsidRPr="00EC60D4">
        <w:rPr>
          <w:rFonts w:ascii="Times New Roman" w:hAnsi="Times New Roman" w:cs="Times New Roman"/>
          <w:sz w:val="28"/>
          <w:szCs w:val="28"/>
        </w:rPr>
        <w:br/>
        <w:t>б) текст</w:t>
      </w:r>
      <w:r w:rsidRPr="00EC60D4">
        <w:rPr>
          <w:rFonts w:ascii="Times New Roman" w:hAnsi="Times New Roman" w:cs="Times New Roman"/>
          <w:sz w:val="28"/>
          <w:szCs w:val="28"/>
        </w:rPr>
        <w:br/>
      </w:r>
      <w:r w:rsidRPr="00EC60D4">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EC60D4">
        <w:rPr>
          <w:rFonts w:ascii="Times New Roman" w:hAnsi="Times New Roman" w:cs="Times New Roman"/>
          <w:sz w:val="28"/>
          <w:szCs w:val="28"/>
        </w:rPr>
        <w:t>1) текст</w:t>
      </w:r>
      <w:r w:rsidRPr="00EC60D4">
        <w:rPr>
          <w:rFonts w:ascii="Times New Roman" w:hAnsi="Times New Roman" w:cs="Times New Roman"/>
          <w:sz w:val="28"/>
          <w:szCs w:val="28"/>
        </w:rPr>
        <w:br/>
      </w:r>
      <w:r w:rsidRPr="00EC60D4">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EC60D4">
        <w:rPr>
          <w:rFonts w:ascii="Times New Roman" w:hAnsi="Times New Roman" w:cs="Times New Roman"/>
          <w:sz w:val="28"/>
          <w:szCs w:val="28"/>
        </w:rPr>
        <w:t>2) текст</w:t>
      </w:r>
      <w:r w:rsidRPr="00EC60D4">
        <w:rPr>
          <w:rFonts w:ascii="Times New Roman" w:hAnsi="Times New Roman" w:cs="Times New Roman"/>
          <w:sz w:val="28"/>
          <w:szCs w:val="28"/>
        </w:rPr>
        <w:br/>
        <w:t>в) текст</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Каждый пункт, подпункт и перечисление записывают с абзацного отступа.</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В тексте документа не допускается:</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 применять произвольные словообразования;</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EC60D4">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В тексте документа, за исключением формул, таблиц и рисунков, не допускается:</w:t>
      </w:r>
      <w:r w:rsidRPr="00EC60D4">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146928">
        <w:rPr>
          <w:rFonts w:ascii="Times New Roman" w:hAnsi="Times New Roman" w:cs="Times New Roman"/>
          <w:noProof/>
          <w:sz w:val="28"/>
          <w:szCs w:val="28"/>
        </w:rPr>
      </w:r>
      <w:r w:rsidR="00146928">
        <w:rPr>
          <w:rFonts w:ascii="Times New Roman" w:hAnsi="Times New Roman" w:cs="Times New Roman"/>
          <w:noProof/>
          <w:sz w:val="28"/>
          <w:szCs w:val="28"/>
        </w:rPr>
        <w:pict>
          <v:rect id="AutoShape 1" o:spid="_x0000_s1028" alt="Описание: 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EC60D4">
        <w:rPr>
          <w:rFonts w:ascii="Times New Roman" w:hAnsi="Times New Roman" w:cs="Times New Roman"/>
          <w:sz w:val="28"/>
          <w:szCs w:val="28"/>
        </w:rPr>
        <w:t xml:space="preserve">(больше или равно), </w:t>
      </w:r>
      <w:r w:rsidR="00146928">
        <w:rPr>
          <w:rFonts w:ascii="Times New Roman" w:hAnsi="Times New Roman" w:cs="Times New Roman"/>
          <w:noProof/>
          <w:sz w:val="28"/>
          <w:szCs w:val="28"/>
        </w:rPr>
      </w:r>
      <w:r w:rsidR="00146928">
        <w:rPr>
          <w:rFonts w:ascii="Times New Roman" w:hAnsi="Times New Roman" w:cs="Times New Roman"/>
          <w:noProof/>
          <w:sz w:val="28"/>
          <w:szCs w:val="28"/>
        </w:rPr>
        <w:pict>
          <v:rect id="AutoShape 2" o:spid="_x0000_s1027" alt="Описание: 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EC60D4">
        <w:rPr>
          <w:rFonts w:ascii="Times New Roman" w:hAnsi="Times New Roman" w:cs="Times New Roman"/>
          <w:sz w:val="28"/>
          <w:szCs w:val="28"/>
        </w:rPr>
        <w:t>(меньше или равно), (не равно), а также знаки N (номер), % (процент).</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3.1 Правила оформления ссылок</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EC60D4">
        <w:rPr>
          <w:rFonts w:ascii="Times New Roman" w:hAnsi="Times New Roman" w:cs="Times New Roman"/>
          <w:sz w:val="28"/>
          <w:szCs w:val="28"/>
        </w:rPr>
        <w:t>.</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Приводимые в работе цитаты должны быть по возможности краткими. Если </w:t>
      </w:r>
      <w:r w:rsidRPr="00EC60D4">
        <w:rPr>
          <w:rFonts w:ascii="Times New Roman" w:hAnsi="Times New Roman" w:cs="Times New Roman"/>
          <w:sz w:val="28"/>
          <w:szCs w:val="28"/>
        </w:rPr>
        <w:lastRenderedPageBreak/>
        <w:t xml:space="preserve">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3.2 Правила оформления иллюстраций</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EC60D4">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hAnsi="Times New Roman" w:cs="Times New Roman"/>
          <w:sz w:val="28"/>
          <w:szCs w:val="28"/>
        </w:rPr>
        <w:t xml:space="preserve">Независимо от содержания (схемы, графики, диаграммы, фотографии и пр.)  каждая </w:t>
      </w:r>
      <w:r w:rsidRPr="00EC60D4">
        <w:rPr>
          <w:rFonts w:ascii="Times New Roman" w:eastAsia="Calibri" w:hAnsi="Times New Roman" w:cs="Times New Roman"/>
          <w:sz w:val="28"/>
          <w:szCs w:val="28"/>
          <w:lang w:eastAsia="en-US"/>
        </w:rPr>
        <w:t xml:space="preserve">иллюстрация  </w:t>
      </w:r>
      <w:r w:rsidRPr="00EC60D4">
        <w:rPr>
          <w:rFonts w:ascii="Times New Roman" w:hAnsi="Times New Roman" w:cs="Times New Roman"/>
          <w:sz w:val="28"/>
          <w:szCs w:val="28"/>
        </w:rPr>
        <w:t xml:space="preserve">обозначается словом «Рисунок», с указанием номера и заголовка, например:  </w:t>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noProof/>
          <w:sz w:val="28"/>
          <w:szCs w:val="28"/>
        </w:rPr>
        <w:drawing>
          <wp:inline distT="0" distB="0" distL="0" distR="0">
            <wp:extent cx="5405755" cy="2833370"/>
            <wp:effectExtent l="19050" t="0" r="4445"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5405755" cy="2833370"/>
                    </a:xfrm>
                    <a:prstGeom prst="rect">
                      <a:avLst/>
                    </a:prstGeom>
                    <a:noFill/>
                    <a:ln w="9525">
                      <a:noFill/>
                      <a:miter lim="800000"/>
                      <a:headEnd/>
                      <a:tailEnd/>
                    </a:ln>
                  </pic:spPr>
                </pic:pic>
              </a:graphicData>
            </a:graphic>
          </wp:inline>
        </w:drawing>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Рисунок 2 – Управление древнерусским государством</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EC60D4">
        <w:rPr>
          <w:rFonts w:ascii="Times New Roman" w:hAnsi="Times New Roman" w:cs="Times New Roman"/>
          <w:bCs/>
          <w:sz w:val="28"/>
          <w:szCs w:val="28"/>
        </w:rPr>
        <w:t>опускаетсяповоротрисунка</w:t>
      </w:r>
      <w:r w:rsidRPr="00EC60D4">
        <w:rPr>
          <w:rFonts w:ascii="Times New Roman" w:hAnsi="Times New Roman" w:cs="Times New Roman"/>
          <w:sz w:val="28"/>
          <w:szCs w:val="28"/>
        </w:rPr>
        <w:t xml:space="preserve"> на 90° </w:t>
      </w:r>
      <w:r w:rsidRPr="00EC60D4">
        <w:rPr>
          <w:rFonts w:ascii="Times New Roman" w:hAnsi="Times New Roman" w:cs="Times New Roman"/>
          <w:bCs/>
          <w:sz w:val="28"/>
          <w:szCs w:val="28"/>
        </w:rPr>
        <w:t>противчасовой</w:t>
      </w:r>
      <w:r w:rsidRPr="00EC60D4">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lastRenderedPageBreak/>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noProof/>
          <w:sz w:val="28"/>
          <w:szCs w:val="28"/>
        </w:rPr>
        <w:drawing>
          <wp:inline distT="0" distB="0" distL="0" distR="0">
            <wp:extent cx="5386070" cy="2190750"/>
            <wp:effectExtent l="19050" t="0" r="508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5386070" cy="2190750"/>
                    </a:xfrm>
                    <a:prstGeom prst="rect">
                      <a:avLst/>
                    </a:prstGeom>
                    <a:noFill/>
                    <a:ln w="9525">
                      <a:noFill/>
                      <a:miter lim="800000"/>
                      <a:headEnd/>
                      <a:tailEnd/>
                    </a:ln>
                  </pic:spPr>
                </pic:pic>
              </a:graphicData>
            </a:graphic>
          </wp:inline>
        </w:drawing>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 xml:space="preserve">Рисунок 4 – Цена на нефть марки </w:t>
      </w:r>
      <w:r w:rsidRPr="00EC60D4">
        <w:rPr>
          <w:rFonts w:ascii="Times New Roman" w:hAnsi="Times New Roman" w:cs="Times New Roman"/>
          <w:sz w:val="28"/>
          <w:szCs w:val="28"/>
          <w:lang w:val="en-US"/>
        </w:rPr>
        <w:t>Brent</w:t>
      </w:r>
      <w:r w:rsidRPr="00EC60D4">
        <w:rPr>
          <w:rFonts w:ascii="Times New Roman" w:hAnsi="Times New Roman" w:cs="Times New Roman"/>
          <w:sz w:val="28"/>
          <w:szCs w:val="28"/>
        </w:rPr>
        <w:t xml:space="preserve"> за период с 1988 по 2015 год, </w:t>
      </w:r>
      <w:r w:rsidRPr="00EC60D4">
        <w:rPr>
          <w:rFonts w:ascii="Times New Roman" w:hAnsi="Times New Roman" w:cs="Times New Roman"/>
          <w:sz w:val="28"/>
          <w:szCs w:val="28"/>
          <w:lang w:val="en-US"/>
        </w:rPr>
        <w:t>USD</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noProof/>
          <w:sz w:val="28"/>
          <w:szCs w:val="28"/>
        </w:rPr>
        <w:drawing>
          <wp:inline distT="0" distB="0" distL="0" distR="0">
            <wp:extent cx="4130040" cy="2361565"/>
            <wp:effectExtent l="19050" t="0" r="381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4130040" cy="2361565"/>
                    </a:xfrm>
                    <a:prstGeom prst="rect">
                      <a:avLst/>
                    </a:prstGeom>
                    <a:noFill/>
                    <a:ln w="9525">
                      <a:noFill/>
                      <a:miter lim="800000"/>
                      <a:headEnd/>
                      <a:tailEnd/>
                    </a:ln>
                  </pic:spPr>
                </pic:pic>
              </a:graphicData>
            </a:graphic>
          </wp:inline>
        </w:drawing>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Рисунок Б.3 – </w:t>
      </w:r>
      <w:r w:rsidRPr="00EC60D4">
        <w:rPr>
          <w:rFonts w:ascii="Times New Roman" w:hAnsi="Times New Roman" w:cs="Times New Roman"/>
          <w:sz w:val="28"/>
          <w:szCs w:val="28"/>
        </w:rPr>
        <w:t>Объёмы торгов</w:t>
      </w:r>
      <w:r w:rsidRPr="00EC60D4">
        <w:rPr>
          <w:rFonts w:ascii="Times New Roman" w:hAnsi="Times New Roman" w:cs="Times New Roman"/>
          <w:color w:val="000000"/>
          <w:sz w:val="28"/>
          <w:szCs w:val="28"/>
        </w:rPr>
        <w:t xml:space="preserve"> ММВБ [6, с. 14]</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3.3 Правила оформления таблиц</w:t>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w:t>
      </w:r>
      <w:r w:rsidRPr="00EC60D4">
        <w:rPr>
          <w:rFonts w:ascii="Times New Roman" w:hAnsi="Times New Roman" w:cs="Times New Roman"/>
          <w:sz w:val="28"/>
          <w:szCs w:val="28"/>
        </w:rPr>
        <w:lastRenderedPageBreak/>
        <w:t xml:space="preserve">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1168B" w:rsidRPr="007B7C82" w:rsidRDefault="0061168B" w:rsidP="007B7C82">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 xml:space="preserve">Таблица 1 </w:t>
      </w:r>
      <w:r w:rsidRPr="00EC60D4">
        <w:rPr>
          <w:rFonts w:ascii="Times New Roman" w:hAnsi="Times New Roman" w:cs="Times New Roman"/>
          <w:color w:val="000000"/>
          <w:sz w:val="28"/>
          <w:szCs w:val="28"/>
        </w:rPr>
        <w:t>–</w:t>
      </w:r>
      <w:r w:rsidRPr="00EC60D4">
        <w:rPr>
          <w:rFonts w:ascii="Times New Roman" w:hAnsi="Times New Roman" w:cs="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61168B" w:rsidRPr="00EC60D4" w:rsidTr="00977D4B">
        <w:trPr>
          <w:tblCellSpacing w:w="0" w:type="dxa"/>
          <w:jc w:val="center"/>
        </w:trPr>
        <w:tc>
          <w:tcPr>
            <w:tcW w:w="0" w:type="auto"/>
            <w:tcMar>
              <w:top w:w="143" w:type="dxa"/>
              <w:left w:w="143" w:type="dxa"/>
              <w:bottom w:w="143" w:type="dxa"/>
              <w:right w:w="143" w:type="dxa"/>
            </w:tcMar>
            <w:vAlign w:val="center"/>
            <w:hideMark/>
          </w:tcPr>
          <w:p w:rsidR="0061168B" w:rsidRPr="00EC60D4" w:rsidRDefault="0061168B" w:rsidP="0061168B">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Группа основных</w:t>
            </w:r>
          </w:p>
          <w:p w:rsidR="0061168B" w:rsidRPr="00EC60D4" w:rsidRDefault="0061168B" w:rsidP="0061168B">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производственных фондов</w:t>
            </w:r>
          </w:p>
        </w:tc>
        <w:tc>
          <w:tcPr>
            <w:tcW w:w="0" w:type="auto"/>
            <w:tcMar>
              <w:top w:w="143" w:type="dxa"/>
              <w:left w:w="143" w:type="dxa"/>
              <w:bottom w:w="143" w:type="dxa"/>
              <w:right w:w="143" w:type="dxa"/>
            </w:tcMar>
            <w:vAlign w:val="center"/>
            <w:hideMark/>
          </w:tcPr>
          <w:p w:rsidR="0061168B" w:rsidRPr="00EC60D4" w:rsidRDefault="0061168B" w:rsidP="0061168B">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2015 г.</w:t>
            </w:r>
          </w:p>
        </w:tc>
        <w:tc>
          <w:tcPr>
            <w:tcW w:w="0" w:type="auto"/>
            <w:tcMar>
              <w:top w:w="143" w:type="dxa"/>
              <w:left w:w="143" w:type="dxa"/>
              <w:bottom w:w="143" w:type="dxa"/>
              <w:right w:w="143" w:type="dxa"/>
            </w:tcMar>
            <w:vAlign w:val="center"/>
            <w:hideMark/>
          </w:tcPr>
          <w:p w:rsidR="0061168B" w:rsidRPr="00EC60D4" w:rsidRDefault="0061168B" w:rsidP="0061168B">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2016 г.</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Заработная плата (руб.)</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61168B">
            <w:pPr>
              <w:spacing w:line="240" w:lineRule="auto"/>
              <w:rPr>
                <w:rFonts w:ascii="Times New Roman" w:hAnsi="Times New Roman" w:cs="Times New Roman"/>
                <w:sz w:val="28"/>
                <w:szCs w:val="28"/>
              </w:rPr>
            </w:pPr>
            <w:r w:rsidRPr="00EC60D4">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25000</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61168B">
            <w:pPr>
              <w:spacing w:line="240" w:lineRule="auto"/>
              <w:rPr>
                <w:rFonts w:ascii="Times New Roman" w:hAnsi="Times New Roman" w:cs="Times New Roman"/>
                <w:sz w:val="28"/>
                <w:szCs w:val="28"/>
              </w:rPr>
            </w:pPr>
            <w:r w:rsidRPr="00EC60D4">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20000</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61168B">
            <w:pPr>
              <w:spacing w:line="240" w:lineRule="auto"/>
              <w:rPr>
                <w:rFonts w:ascii="Times New Roman" w:hAnsi="Times New Roman" w:cs="Times New Roman"/>
                <w:sz w:val="28"/>
                <w:szCs w:val="28"/>
              </w:rPr>
            </w:pPr>
            <w:r w:rsidRPr="00EC60D4">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15000</w:t>
            </w:r>
          </w:p>
        </w:tc>
      </w:tr>
      <w:tr w:rsidR="0083414A" w:rsidRPr="00EC60D4" w:rsidTr="00560C0A">
        <w:trPr>
          <w:tblCellSpacing w:w="0" w:type="dxa"/>
          <w:jc w:val="center"/>
        </w:trPr>
        <w:tc>
          <w:tcPr>
            <w:tcW w:w="0" w:type="auto"/>
            <w:gridSpan w:val="2"/>
            <w:tcMar>
              <w:top w:w="143" w:type="dxa"/>
              <w:left w:w="143" w:type="dxa"/>
              <w:bottom w:w="143" w:type="dxa"/>
              <w:right w:w="143" w:type="dxa"/>
            </w:tcMa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60000</w:t>
            </w:r>
          </w:p>
        </w:tc>
      </w:tr>
    </w:tbl>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Таблица 3 – </w:t>
      </w:r>
      <w:r w:rsidRPr="00EC60D4">
        <w:rPr>
          <w:rFonts w:ascii="Times New Roman" w:hAnsi="Times New Roman" w:cs="Times New Roman"/>
          <w:sz w:val="28"/>
          <w:szCs w:val="28"/>
        </w:rPr>
        <w:t>Расходы на оплату труда</w:t>
      </w:r>
      <w:r w:rsidRPr="00EC60D4">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Заработная плата (руб.)</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560C0A">
            <w:pPr>
              <w:rPr>
                <w:rFonts w:ascii="Times New Roman" w:hAnsi="Times New Roman" w:cs="Times New Roman"/>
                <w:sz w:val="28"/>
                <w:szCs w:val="28"/>
              </w:rPr>
            </w:pPr>
            <w:r w:rsidRPr="00EC60D4">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25000</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560C0A">
            <w:pPr>
              <w:rPr>
                <w:rFonts w:ascii="Times New Roman" w:hAnsi="Times New Roman" w:cs="Times New Roman"/>
                <w:sz w:val="28"/>
                <w:szCs w:val="28"/>
              </w:rPr>
            </w:pPr>
            <w:r w:rsidRPr="00EC60D4">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20000</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560C0A">
            <w:pPr>
              <w:rPr>
                <w:rFonts w:ascii="Times New Roman" w:hAnsi="Times New Roman" w:cs="Times New Roman"/>
                <w:sz w:val="28"/>
                <w:szCs w:val="28"/>
              </w:rPr>
            </w:pPr>
            <w:r w:rsidRPr="00EC60D4">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15000</w:t>
            </w:r>
          </w:p>
        </w:tc>
      </w:tr>
      <w:tr w:rsidR="0083414A" w:rsidRPr="00EC60D4" w:rsidTr="00560C0A">
        <w:trPr>
          <w:tblCellSpacing w:w="0" w:type="dxa"/>
          <w:jc w:val="center"/>
        </w:trPr>
        <w:tc>
          <w:tcPr>
            <w:tcW w:w="0" w:type="auto"/>
            <w:gridSpan w:val="2"/>
            <w:tcMar>
              <w:top w:w="143" w:type="dxa"/>
              <w:left w:w="143" w:type="dxa"/>
              <w:bottom w:w="143" w:type="dxa"/>
              <w:right w:w="143" w:type="dxa"/>
            </w:tcMa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60000</w:t>
            </w:r>
          </w:p>
        </w:tc>
      </w:tr>
    </w:tbl>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Таблица В.2 – </w:t>
      </w:r>
      <w:r w:rsidRPr="00EC60D4">
        <w:rPr>
          <w:rFonts w:ascii="Times New Roman" w:hAnsi="Times New Roman" w:cs="Times New Roman"/>
          <w:sz w:val="28"/>
          <w:szCs w:val="28"/>
        </w:rPr>
        <w:t>Анализ структуры основных производственных фондов, % (</w:t>
      </w:r>
      <w:r w:rsidRPr="00EC60D4">
        <w:rPr>
          <w:rFonts w:ascii="Times New Roman" w:hAnsi="Times New Roman" w:cs="Times New Roman"/>
          <w:color w:val="000000"/>
          <w:sz w:val="28"/>
          <w:szCs w:val="28"/>
        </w:rPr>
        <w:t>по данным из [6])</w:t>
      </w:r>
    </w:p>
    <w:p w:rsidR="000A2CCC" w:rsidRPr="00EC60D4" w:rsidRDefault="000A2CCC"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Таблица Б.4 – Динамика показателей за 2010–2011 гг.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EC60D4" w:rsidRDefault="0083414A" w:rsidP="000A2CCC">
      <w:pPr>
        <w:pStyle w:val="ad"/>
        <w:spacing w:before="0" w:beforeAutospacing="0" w:after="0" w:afterAutospacing="0"/>
        <w:jc w:val="center"/>
        <w:rPr>
          <w:sz w:val="28"/>
          <w:szCs w:val="28"/>
        </w:rPr>
      </w:pPr>
    </w:p>
    <w:p w:rsidR="000A2CCC" w:rsidRPr="00EC60D4" w:rsidRDefault="000A2CCC" w:rsidP="000A2CCC">
      <w:pPr>
        <w:pStyle w:val="ad"/>
        <w:spacing w:before="0" w:beforeAutospacing="0" w:after="0" w:afterAutospacing="0"/>
        <w:jc w:val="center"/>
        <w:rPr>
          <w:sz w:val="28"/>
          <w:szCs w:val="28"/>
        </w:rPr>
      </w:pP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3.4 Правила оформления списка использованных источников</w:t>
      </w:r>
    </w:p>
    <w:p w:rsidR="000A2CCC" w:rsidRPr="00EC60D4" w:rsidRDefault="000A2CCC" w:rsidP="0083414A">
      <w:pPr>
        <w:pStyle w:val="ad"/>
        <w:numPr>
          <w:ilvl w:val="0"/>
          <w:numId w:val="1"/>
        </w:numPr>
        <w:spacing w:before="0" w:beforeAutospacing="0" w:after="0" w:afterAutospacing="0"/>
        <w:ind w:left="0" w:firstLine="720"/>
        <w:jc w:val="center"/>
        <w:rPr>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 [Видеозапись]; - [Мультимедиа]; - [Текст]; - [Электронный ресурс].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Примеры оформления нормативно-правовых актов</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07650C" w:rsidRPr="00EC60D4">
        <w:rPr>
          <w:sz w:val="28"/>
          <w:szCs w:val="28"/>
        </w:rPr>
        <w:t>2009</w:t>
      </w:r>
      <w:r w:rsidRPr="00EC60D4">
        <w:rPr>
          <w:sz w:val="28"/>
          <w:szCs w:val="28"/>
        </w:rPr>
        <w:t xml:space="preserve"> г. N 184-ФЗ // Собрание законодательства РФ. - </w:t>
      </w:r>
      <w:r w:rsidR="0007650C" w:rsidRPr="00EC60D4">
        <w:rPr>
          <w:sz w:val="28"/>
          <w:szCs w:val="28"/>
        </w:rPr>
        <w:t>2009</w:t>
      </w:r>
      <w:r w:rsidRPr="00EC60D4">
        <w:rPr>
          <w:sz w:val="28"/>
          <w:szCs w:val="28"/>
        </w:rPr>
        <w:t xml:space="preserve">. - N 43.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07650C" w:rsidRPr="00EC60D4">
        <w:rPr>
          <w:sz w:val="28"/>
          <w:szCs w:val="28"/>
        </w:rPr>
        <w:t>15</w:t>
      </w:r>
      <w:r w:rsidRPr="00EC60D4">
        <w:rPr>
          <w:sz w:val="28"/>
          <w:szCs w:val="28"/>
        </w:rPr>
        <w:t xml:space="preserve"> г. N 679. - </w:t>
      </w:r>
      <w:r w:rsidRPr="00EC60D4">
        <w:rPr>
          <w:sz w:val="28"/>
          <w:szCs w:val="28"/>
        </w:rPr>
        <w:lastRenderedPageBreak/>
        <w:t xml:space="preserve">Доступ из справочно-правовой системы «КонсультантПлюс». – Режим доступа: </w:t>
      </w:r>
      <w:hyperlink r:id="rId16" w:history="1">
        <w:r w:rsidR="00146928">
          <w:rPr>
            <w:rStyle w:val="ae"/>
            <w:sz w:val="28"/>
            <w:szCs w:val="28"/>
          </w:rPr>
          <w:t>http://www.consultant.ru</w:t>
        </w:r>
      </w:hyperlink>
      <w:r w:rsidRPr="00EC60D4">
        <w:rPr>
          <w:sz w:val="28"/>
          <w:szCs w:val="28"/>
        </w:rPr>
        <w:t xml:space="preserve">   </w:t>
      </w: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Книги, статьи, материалы конференций и семинаров</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sidRPr="00EC60D4">
        <w:rPr>
          <w:sz w:val="28"/>
          <w:szCs w:val="28"/>
        </w:rPr>
        <w:t>16</w:t>
      </w:r>
      <w:r w:rsidRPr="00EC60D4">
        <w:rPr>
          <w:sz w:val="28"/>
          <w:szCs w:val="28"/>
        </w:rPr>
        <w:t xml:space="preserve">. - N 5. - С. 23–25.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4. Голубков, Е.П. Маркетинг как концепция рыночного управления [Текст] // Маркетинг в России и за рубежом. - 20</w:t>
      </w:r>
      <w:r w:rsidR="00DD4B97" w:rsidRPr="00EC60D4">
        <w:rPr>
          <w:sz w:val="28"/>
          <w:szCs w:val="28"/>
        </w:rPr>
        <w:t>15</w:t>
      </w:r>
      <w:r w:rsidRPr="00EC60D4">
        <w:rPr>
          <w:sz w:val="28"/>
          <w:szCs w:val="28"/>
        </w:rPr>
        <w:t xml:space="preserve">. - N 1. - С. 89–104.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5. Государственные и муниципальные финансы [Текст] : учебник / Под ред. проф. С.И. Лушина, проф. В.А. Слепова. - М.: Экономистъ, 20</w:t>
      </w:r>
      <w:r w:rsidR="00DD4B97" w:rsidRPr="00EC60D4">
        <w:rPr>
          <w:sz w:val="28"/>
          <w:szCs w:val="28"/>
        </w:rPr>
        <w:t>1</w:t>
      </w:r>
      <w:r w:rsidRPr="00EC60D4">
        <w:rPr>
          <w:sz w:val="28"/>
          <w:szCs w:val="28"/>
        </w:rPr>
        <w:t xml:space="preserve">6. - 280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Воронеж.межрегион. ин-т обществ. наук, Воронеж. гос. ун-т, Фак. романо-герман. истории. - Воронеж, 20</w:t>
      </w:r>
      <w:r w:rsidR="00DD4B97" w:rsidRPr="00EC60D4">
        <w:rPr>
          <w:sz w:val="28"/>
          <w:szCs w:val="28"/>
        </w:rPr>
        <w:t>17</w:t>
      </w:r>
      <w:r w:rsidRPr="00EC60D4">
        <w:rPr>
          <w:sz w:val="28"/>
          <w:szCs w:val="28"/>
        </w:rPr>
        <w:t xml:space="preserve">. - С. 101–106.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sidRPr="00EC60D4">
        <w:rPr>
          <w:sz w:val="28"/>
          <w:szCs w:val="28"/>
        </w:rPr>
        <w:t>15</w:t>
      </w:r>
      <w:r w:rsidRPr="00EC60D4">
        <w:rPr>
          <w:sz w:val="28"/>
          <w:szCs w:val="28"/>
        </w:rPr>
        <w:t xml:space="preserve">. - 231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8. Семенов, В.В. Философия: итог тысячелетий. Философская психология [Текст] / В.В. Семенов; Рос.акад. наук, Пущин. науч. центр, Ин-т биофизики клетки, Акад. проблем сохранения жизни. - Пущино: ПНЦ РАН, 2000. - 64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sidRPr="00EC60D4">
        <w:rPr>
          <w:sz w:val="28"/>
          <w:szCs w:val="28"/>
        </w:rPr>
        <w:t>1</w:t>
      </w:r>
      <w:r w:rsidRPr="00EC60D4">
        <w:rPr>
          <w:sz w:val="28"/>
          <w:szCs w:val="28"/>
        </w:rPr>
        <w:t xml:space="preserve">2. - N 8. – Режим доступа: </w:t>
      </w:r>
      <w:hyperlink r:id="rId17" w:history="1">
        <w:r w:rsidR="00146928">
          <w:rPr>
            <w:rStyle w:val="ae"/>
            <w:sz w:val="28"/>
            <w:szCs w:val="28"/>
          </w:rPr>
          <w:t>http://www2/usu.ru/philosoph/chertkova....</w:t>
        </w:r>
      </w:hyperlink>
      <w:r w:rsidRPr="00EC60D4">
        <w:rPr>
          <w:sz w:val="28"/>
          <w:szCs w:val="28"/>
        </w:rPr>
        <w:t xml:space="preserve">.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10. Юридический советник [Электронный ресурс]. - 1 электрон.опт. диск (CD-ROM): зв., цв.; 12 см. - Прил.: Справочник пользователя [Текст] / сост. В.А. Быков. - 32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Статистические сборники, инструктивные материалы, методические рекомендации, нормативно-справочные материалы</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sidRPr="00EC60D4">
        <w:rPr>
          <w:sz w:val="28"/>
          <w:szCs w:val="28"/>
        </w:rPr>
        <w:t>17</w:t>
      </w:r>
      <w:r w:rsidRPr="00EC60D4">
        <w:rPr>
          <w:sz w:val="28"/>
          <w:szCs w:val="28"/>
        </w:rPr>
        <w:t>. - Введ. 2002-01-01. - М.: Изд-во стандартов, 20</w:t>
      </w:r>
      <w:r w:rsidR="00DD4B97" w:rsidRPr="00EC60D4">
        <w:rPr>
          <w:sz w:val="28"/>
          <w:szCs w:val="28"/>
        </w:rPr>
        <w:t>17</w:t>
      </w:r>
      <w:r w:rsidRPr="00EC60D4">
        <w:rPr>
          <w:sz w:val="28"/>
          <w:szCs w:val="28"/>
        </w:rPr>
        <w:t xml:space="preserve">. - 34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DD4B97" w:rsidRPr="00EC60D4">
        <w:rPr>
          <w:sz w:val="28"/>
          <w:szCs w:val="28"/>
        </w:rPr>
        <w:t>1</w:t>
      </w:r>
      <w:r w:rsidRPr="00EC60D4">
        <w:rPr>
          <w:sz w:val="28"/>
          <w:szCs w:val="28"/>
        </w:rPr>
        <w:t xml:space="preserve">6. - 67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14. Социальное положение и уровень жизни населения России в 2010 г. [Текст]: Стат. сб. / Росстат. - М., 20</w:t>
      </w:r>
      <w:r w:rsidR="00DD4B97" w:rsidRPr="00EC60D4">
        <w:rPr>
          <w:sz w:val="28"/>
          <w:szCs w:val="28"/>
        </w:rPr>
        <w:t>15</w:t>
      </w:r>
      <w:r w:rsidRPr="00EC60D4">
        <w:rPr>
          <w:sz w:val="28"/>
          <w:szCs w:val="28"/>
        </w:rPr>
        <w:t xml:space="preserve">. - 320 с. </w:t>
      </w:r>
    </w:p>
    <w:p w:rsidR="0083414A" w:rsidRPr="00CC7687" w:rsidRDefault="0083414A" w:rsidP="00CC7687">
      <w:pPr>
        <w:pStyle w:val="ad"/>
        <w:numPr>
          <w:ilvl w:val="0"/>
          <w:numId w:val="1"/>
        </w:numPr>
        <w:spacing w:before="0" w:beforeAutospacing="0" w:after="0" w:afterAutospacing="0"/>
        <w:ind w:left="0" w:firstLine="720"/>
        <w:jc w:val="both"/>
        <w:rPr>
          <w:sz w:val="28"/>
          <w:szCs w:val="28"/>
        </w:rPr>
      </w:pPr>
      <w:r w:rsidRPr="00EC60D4">
        <w:rPr>
          <w:sz w:val="28"/>
          <w:szCs w:val="28"/>
        </w:rPr>
        <w:t>15. Социально-экономическое положение федеральных округов в 201</w:t>
      </w:r>
      <w:r w:rsidR="00DD4B97" w:rsidRPr="00EC60D4">
        <w:rPr>
          <w:sz w:val="28"/>
          <w:szCs w:val="28"/>
        </w:rPr>
        <w:t>7</w:t>
      </w:r>
      <w:r w:rsidRPr="00EC60D4">
        <w:rPr>
          <w:sz w:val="28"/>
          <w:szCs w:val="28"/>
        </w:rPr>
        <w:t xml:space="preserve">г. [Электронный ресурс]. – Режим доступа: </w:t>
      </w:r>
      <w:hyperlink r:id="rId18" w:history="1">
        <w:r w:rsidR="00146928">
          <w:rPr>
            <w:rStyle w:val="ae"/>
            <w:sz w:val="28"/>
            <w:szCs w:val="28"/>
          </w:rPr>
          <w:t>http://www.gks.ru</w:t>
        </w:r>
      </w:hyperlink>
      <w:r w:rsidRPr="00EC60D4">
        <w:rPr>
          <w:sz w:val="28"/>
          <w:szCs w:val="28"/>
        </w:rPr>
        <w:t xml:space="preserve">  </w:t>
      </w: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Иностранная литература</w:t>
      </w:r>
    </w:p>
    <w:p w:rsidR="0083414A" w:rsidRPr="00EC60D4" w:rsidRDefault="0083414A" w:rsidP="0083414A">
      <w:pPr>
        <w:pStyle w:val="ad"/>
        <w:numPr>
          <w:ilvl w:val="0"/>
          <w:numId w:val="1"/>
        </w:numPr>
        <w:spacing w:before="0" w:beforeAutospacing="0" w:after="0" w:afterAutospacing="0"/>
        <w:ind w:left="0" w:firstLine="720"/>
        <w:jc w:val="both"/>
        <w:rPr>
          <w:sz w:val="28"/>
          <w:szCs w:val="28"/>
          <w:lang w:val="en-US"/>
        </w:rPr>
      </w:pPr>
      <w:r w:rsidRPr="00EC60D4">
        <w:rPr>
          <w:sz w:val="28"/>
          <w:szCs w:val="28"/>
          <w:lang w:val="en-US"/>
        </w:rPr>
        <w:t xml:space="preserve">16. An Interview with Douglass C. North [Text] // The Newsletter of The Cliometric Society. - </w:t>
      </w:r>
      <w:r w:rsidR="00DD4B97" w:rsidRPr="00EC60D4">
        <w:rPr>
          <w:sz w:val="28"/>
          <w:szCs w:val="28"/>
          <w:lang w:val="en-US"/>
        </w:rPr>
        <w:t>200</w:t>
      </w:r>
      <w:r w:rsidRPr="00EC60D4">
        <w:rPr>
          <w:sz w:val="28"/>
          <w:szCs w:val="28"/>
          <w:lang w:val="en-US"/>
        </w:rPr>
        <w:t xml:space="preserve">3. - Vol. 8. - N 3. - P. 23–28. </w:t>
      </w:r>
    </w:p>
    <w:p w:rsidR="0083414A" w:rsidRPr="00EC60D4" w:rsidRDefault="0083414A" w:rsidP="0083414A">
      <w:pPr>
        <w:pStyle w:val="ad"/>
        <w:numPr>
          <w:ilvl w:val="0"/>
          <w:numId w:val="1"/>
        </w:numPr>
        <w:spacing w:before="0" w:beforeAutospacing="0" w:after="0" w:afterAutospacing="0"/>
        <w:ind w:left="0" w:firstLine="720"/>
        <w:jc w:val="both"/>
        <w:rPr>
          <w:sz w:val="28"/>
          <w:szCs w:val="28"/>
          <w:lang w:val="en-US"/>
        </w:rPr>
      </w:pPr>
      <w:r w:rsidRPr="00EC60D4">
        <w:rPr>
          <w:sz w:val="28"/>
          <w:szCs w:val="28"/>
          <w:lang w:val="en-US"/>
        </w:rPr>
        <w:lastRenderedPageBreak/>
        <w:t>17. Burkhead, J. The Budget and Democratic Government [</w:t>
      </w:r>
      <w:r w:rsidRPr="00EC60D4">
        <w:rPr>
          <w:sz w:val="28"/>
          <w:szCs w:val="28"/>
        </w:rPr>
        <w:t>Т</w:t>
      </w:r>
      <w:r w:rsidRPr="00EC60D4">
        <w:rPr>
          <w:sz w:val="28"/>
          <w:szCs w:val="28"/>
          <w:lang w:val="en-US"/>
        </w:rPr>
        <w:t xml:space="preserve">ext] / Lyden F.J., Miller E.G. (Eds.) / Planning, Programming, Budgeting. Markham : Chicago, 1972. 218 p. </w:t>
      </w:r>
    </w:p>
    <w:p w:rsidR="0083414A" w:rsidRPr="00EC60D4" w:rsidRDefault="0083414A" w:rsidP="0083414A">
      <w:pPr>
        <w:pStyle w:val="ad"/>
        <w:numPr>
          <w:ilvl w:val="0"/>
          <w:numId w:val="1"/>
        </w:numPr>
        <w:spacing w:before="0" w:beforeAutospacing="0" w:after="0" w:afterAutospacing="0"/>
        <w:ind w:left="0" w:firstLine="720"/>
        <w:jc w:val="both"/>
        <w:rPr>
          <w:sz w:val="28"/>
          <w:szCs w:val="28"/>
          <w:lang w:val="en-US"/>
        </w:rPr>
      </w:pPr>
      <w:r w:rsidRPr="00EC60D4">
        <w:rPr>
          <w:sz w:val="28"/>
          <w:szCs w:val="28"/>
          <w:lang w:val="en-US"/>
        </w:rPr>
        <w:t>18. Miller, D. Strategy Making and Structure: Analysis and Implications for Performance [</w:t>
      </w:r>
      <w:r w:rsidRPr="00EC60D4">
        <w:rPr>
          <w:sz w:val="28"/>
          <w:szCs w:val="28"/>
        </w:rPr>
        <w:t>Т</w:t>
      </w:r>
      <w:r w:rsidRPr="00EC60D4">
        <w:rPr>
          <w:sz w:val="28"/>
          <w:szCs w:val="28"/>
          <w:lang w:val="en-US"/>
        </w:rPr>
        <w:t xml:space="preserve">ext] // Academy of Management Journal. - </w:t>
      </w:r>
      <w:r w:rsidR="00DD4B97" w:rsidRPr="00EC60D4">
        <w:rPr>
          <w:sz w:val="28"/>
          <w:szCs w:val="28"/>
          <w:lang w:val="en-US"/>
        </w:rPr>
        <w:t>200</w:t>
      </w:r>
      <w:r w:rsidRPr="00EC60D4">
        <w:rPr>
          <w:sz w:val="28"/>
          <w:szCs w:val="28"/>
          <w:lang w:val="en-US"/>
        </w:rPr>
        <w:t xml:space="preserve">7. - Vol. 30. - N 1. - P. 45–51.  </w:t>
      </w: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Интернет-ресурсы</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19. Министерство финансов Российской Федерации: [Электронный ресурс]. – Режим доступа: </w:t>
      </w:r>
      <w:hyperlink r:id="rId19" w:history="1">
        <w:r w:rsidR="00146928">
          <w:rPr>
            <w:rStyle w:val="ae"/>
            <w:sz w:val="28"/>
            <w:szCs w:val="28"/>
          </w:rPr>
          <w:t>http://www.minfin.ru</w:t>
        </w:r>
      </w:hyperlink>
      <w:r w:rsidRPr="00EC60D4">
        <w:rPr>
          <w:sz w:val="28"/>
          <w:szCs w:val="28"/>
        </w:rPr>
        <w:t xml:space="preserve">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20. Российская книжная палата: [Электронный ресурс]. -  Режим доступа: </w:t>
      </w:r>
      <w:hyperlink r:id="rId20" w:history="1">
        <w:r w:rsidR="00146928">
          <w:rPr>
            <w:rStyle w:val="ae"/>
            <w:sz w:val="28"/>
            <w:szCs w:val="28"/>
          </w:rPr>
          <w:t>http://www.bookchamber.ru</w:t>
        </w:r>
      </w:hyperlink>
      <w:r w:rsidRPr="00EC60D4">
        <w:rPr>
          <w:sz w:val="28"/>
          <w:szCs w:val="28"/>
        </w:rPr>
        <w:t xml:space="preserve">  </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DD4B97" w:rsidRPr="00EC60D4">
        <w:rPr>
          <w:sz w:val="28"/>
          <w:szCs w:val="28"/>
        </w:rPr>
        <w:t>17</w:t>
      </w:r>
      <w:r w:rsidRPr="00EC60D4">
        <w:rPr>
          <w:sz w:val="28"/>
          <w:szCs w:val="28"/>
        </w:rPr>
        <w:t xml:space="preserve">. - N 4. - Режим доступа: </w:t>
      </w:r>
      <w:hyperlink r:id="rId21" w:history="1">
        <w:r w:rsidR="00146928">
          <w:rPr>
            <w:rStyle w:val="ae"/>
            <w:sz w:val="28"/>
            <w:szCs w:val="28"/>
          </w:rPr>
          <w:t>http://vestnik.fa.ru/4(28)2003/4.html..</w:t>
        </w:r>
      </w:hyperlink>
      <w:r w:rsidRPr="00EC60D4">
        <w:rPr>
          <w:sz w:val="28"/>
          <w:szCs w:val="28"/>
        </w:rPr>
        <w:t>.</w:t>
      </w:r>
    </w:p>
    <w:p w:rsidR="000A2CCC" w:rsidRPr="00EC60D4" w:rsidRDefault="000A2CCC" w:rsidP="00CC7687">
      <w:pPr>
        <w:widowControl w:val="0"/>
        <w:suppressAutoHyphens/>
        <w:autoSpaceDE w:val="0"/>
        <w:spacing w:after="0" w:line="240" w:lineRule="auto"/>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3.5 Правила оформления примечаний и сносок</w:t>
      </w:r>
    </w:p>
    <w:p w:rsidR="000A2CCC" w:rsidRPr="00EC60D4"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 xml:space="preserve">Знак сноски выполняют арабскими цифрами со скобкой и помещают на уровне верхнего обреза шрифта.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Нумерация сносок отдельная для каждой страницы.</w:t>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3.6 Правила оформления приложений</w:t>
      </w:r>
    </w:p>
    <w:p w:rsidR="000A2CCC" w:rsidRPr="00EC60D4" w:rsidRDefault="000A2CCC" w:rsidP="00CC7687">
      <w:pPr>
        <w:widowControl w:val="0"/>
        <w:suppressAutoHyphens/>
        <w:autoSpaceDE w:val="0"/>
        <w:spacing w:after="0" w:line="240" w:lineRule="auto"/>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w:t>
      </w:r>
      <w:r w:rsidRPr="00EC60D4">
        <w:rPr>
          <w:rFonts w:ascii="Times New Roman" w:eastAsia="Calibri" w:hAnsi="Times New Roman" w:cs="Times New Roman"/>
          <w:sz w:val="28"/>
          <w:szCs w:val="28"/>
          <w:lang w:eastAsia="en-US"/>
        </w:rPr>
        <w:lastRenderedPageBreak/>
        <w:t>приложение, оно обозначается "Приложение 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EC60D4">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EC60D4">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0A2CCC" w:rsidRPr="00EC60D4"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3.7 Правила оформления формул</w:t>
      </w:r>
    </w:p>
    <w:p w:rsidR="000A2CCC" w:rsidRPr="00EC60D4" w:rsidRDefault="000A2CCC" w:rsidP="000A2CCC">
      <w:pPr>
        <w:pStyle w:val="ac"/>
        <w:rPr>
          <w:rFonts w:ascii="Times New Roman" w:hAnsi="Times New Roman"/>
          <w:sz w:val="28"/>
          <w:szCs w:val="28"/>
        </w:rPr>
      </w:pPr>
    </w:p>
    <w:p w:rsidR="0083414A" w:rsidRPr="00EC60D4"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При использовании формул необходимо придерживаться следующих рекомендаций:</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формула должна располагаться в отдельной строке с абзацного отступа;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перед и после формулы обычно пропускается одна строка;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формулы, следующие одна за другой и не разделенные текстом, разделяют запятой;</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ссылки в тексте на порядковые номера формул указывают в скобках, например, "... в формуле (1)".</w:t>
      </w:r>
    </w:p>
    <w:p w:rsidR="0083414A" w:rsidRPr="00EC60D4" w:rsidRDefault="0083414A" w:rsidP="0083414A">
      <w:pPr>
        <w:pStyle w:val="ad"/>
        <w:numPr>
          <w:ilvl w:val="0"/>
          <w:numId w:val="1"/>
        </w:numPr>
        <w:spacing w:before="0" w:beforeAutospacing="0" w:after="0" w:afterAutospacing="0"/>
        <w:ind w:left="0" w:firstLine="720"/>
        <w:rPr>
          <w:sz w:val="28"/>
          <w:szCs w:val="28"/>
        </w:rPr>
      </w:pPr>
      <w:r w:rsidRPr="00EC60D4">
        <w:rPr>
          <w:sz w:val="28"/>
          <w:szCs w:val="28"/>
        </w:rPr>
        <w:tab/>
      </w:r>
    </w:p>
    <w:p w:rsidR="0083414A" w:rsidRPr="00EC60D4" w:rsidRDefault="0083414A" w:rsidP="0083414A">
      <w:pPr>
        <w:pStyle w:val="ad"/>
        <w:numPr>
          <w:ilvl w:val="0"/>
          <w:numId w:val="1"/>
        </w:numPr>
        <w:spacing w:before="0" w:beforeAutospacing="0" w:after="0" w:afterAutospacing="0"/>
        <w:ind w:left="0" w:firstLine="720"/>
        <w:rPr>
          <w:sz w:val="28"/>
          <w:szCs w:val="28"/>
        </w:rPr>
      </w:pPr>
      <w:r w:rsidRPr="00EC60D4">
        <w:rPr>
          <w:sz w:val="28"/>
          <w:szCs w:val="28"/>
        </w:rPr>
        <w:t xml:space="preserve">Пример оформления формул: </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Темп роста дивиденда определяется из следующего равенства:</w:t>
      </w:r>
    </w:p>
    <w:p w:rsidR="0083414A" w:rsidRPr="00EC60D4"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EC60D4">
        <w:rPr>
          <w:rFonts w:ascii="Times New Roman" w:hAnsi="Times New Roman" w:cs="Times New Roman"/>
          <w:sz w:val="28"/>
          <w:szCs w:val="28"/>
        </w:rPr>
        <w:t>D</w:t>
      </w:r>
      <w:r w:rsidRPr="00EC60D4">
        <w:rPr>
          <w:rFonts w:ascii="Times New Roman" w:hAnsi="Times New Roman" w:cs="Times New Roman"/>
          <w:sz w:val="28"/>
          <w:szCs w:val="28"/>
          <w:vertAlign w:val="subscript"/>
        </w:rPr>
        <w:t>t</w:t>
      </w:r>
      <w:r w:rsidRPr="00EC60D4">
        <w:rPr>
          <w:rFonts w:ascii="Times New Roman" w:hAnsi="Times New Roman" w:cs="Times New Roman"/>
          <w:sz w:val="28"/>
          <w:szCs w:val="28"/>
        </w:rPr>
        <w:t xml:space="preserve"> = D</w:t>
      </w:r>
      <w:r w:rsidRPr="00EC60D4">
        <w:rPr>
          <w:rFonts w:ascii="Times New Roman" w:hAnsi="Times New Roman" w:cs="Times New Roman"/>
          <w:sz w:val="28"/>
          <w:szCs w:val="28"/>
          <w:vertAlign w:val="subscript"/>
        </w:rPr>
        <w:t xml:space="preserve">t-1 </w:t>
      </w:r>
      <w:r w:rsidRPr="00EC60D4">
        <w:rPr>
          <w:rFonts w:ascii="Times New Roman" w:hAnsi="Times New Roman" w:cs="Times New Roman"/>
          <w:sz w:val="28"/>
          <w:szCs w:val="28"/>
        </w:rPr>
        <w:t xml:space="preserve">х (1+g), </w:t>
      </w:r>
      <w:r w:rsidRPr="00EC60D4">
        <w:rPr>
          <w:rFonts w:ascii="Times New Roman" w:hAnsi="Times New Roman" w:cs="Times New Roman"/>
          <w:sz w:val="28"/>
          <w:szCs w:val="28"/>
        </w:rPr>
        <w:tab/>
      </w:r>
      <w:r w:rsidRPr="00EC60D4">
        <w:rPr>
          <w:rFonts w:ascii="Times New Roman" w:hAnsi="Times New Roman" w:cs="Times New Roman"/>
          <w:sz w:val="28"/>
          <w:szCs w:val="28"/>
        </w:rPr>
        <w:tab/>
      </w:r>
      <w:r w:rsidRPr="00EC60D4">
        <w:rPr>
          <w:rFonts w:ascii="Times New Roman" w:hAnsi="Times New Roman" w:cs="Times New Roman"/>
          <w:sz w:val="28"/>
          <w:szCs w:val="28"/>
        </w:rPr>
        <w:tab/>
      </w:r>
      <w:r w:rsidRPr="00EC60D4">
        <w:rPr>
          <w:rFonts w:ascii="Times New Roman" w:hAnsi="Times New Roman" w:cs="Times New Roman"/>
          <w:sz w:val="28"/>
          <w:szCs w:val="28"/>
        </w:rPr>
        <w:tab/>
      </w:r>
      <w:r w:rsidRPr="00EC60D4">
        <w:rPr>
          <w:rFonts w:ascii="Times New Roman" w:hAnsi="Times New Roman" w:cs="Times New Roman"/>
          <w:sz w:val="28"/>
          <w:szCs w:val="28"/>
        </w:rPr>
        <w:tab/>
      </w:r>
      <w:r w:rsidRPr="00EC60D4">
        <w:rPr>
          <w:rFonts w:ascii="Times New Roman" w:hAnsi="Times New Roman" w:cs="Times New Roman"/>
          <w:sz w:val="28"/>
          <w:szCs w:val="28"/>
        </w:rPr>
        <w:tab/>
        <w:t>(3)</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 где    D</w:t>
      </w:r>
      <w:r w:rsidRPr="00EC60D4">
        <w:rPr>
          <w:rFonts w:ascii="Times New Roman" w:hAnsi="Times New Roman" w:cs="Times New Roman"/>
          <w:sz w:val="28"/>
          <w:szCs w:val="28"/>
          <w:vertAlign w:val="subscript"/>
        </w:rPr>
        <w:t>t</w:t>
      </w:r>
      <w:r w:rsidRPr="00EC60D4">
        <w:rPr>
          <w:rFonts w:ascii="Times New Roman" w:hAnsi="Times New Roman" w:cs="Times New Roman"/>
          <w:sz w:val="28"/>
          <w:szCs w:val="28"/>
        </w:rPr>
        <w:t xml:space="preserve"> – дивиденд на одну акцию в момент времени t, руб.;</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D</w:t>
      </w:r>
      <w:r w:rsidRPr="00EC60D4">
        <w:rPr>
          <w:rFonts w:ascii="Times New Roman" w:hAnsi="Times New Roman" w:cs="Times New Roman"/>
          <w:sz w:val="28"/>
          <w:szCs w:val="28"/>
          <w:vertAlign w:val="subscript"/>
        </w:rPr>
        <w:t xml:space="preserve">t-1 </w:t>
      </w:r>
      <w:r w:rsidRPr="00EC60D4">
        <w:rPr>
          <w:rFonts w:ascii="Times New Roman" w:hAnsi="Times New Roman" w:cs="Times New Roman"/>
          <w:sz w:val="28"/>
          <w:szCs w:val="28"/>
        </w:rPr>
        <w:t>– дивиденд на одну акцию в момент времени t-1, руб.;</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g – темп роста дивидендов.</w:t>
      </w:r>
    </w:p>
    <w:p w:rsidR="0083414A" w:rsidRPr="00EC60D4"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rPr>
      </w:pPr>
    </w:p>
    <w:p w:rsidR="00CA6892" w:rsidRPr="00EC60D4" w:rsidRDefault="00CA6892" w:rsidP="00CA6892">
      <w:pPr>
        <w:pStyle w:val="31"/>
        <w:widowControl/>
        <w:shd w:val="clear" w:color="auto" w:fill="auto"/>
        <w:spacing w:after="0" w:line="384" w:lineRule="exact"/>
        <w:ind w:right="20"/>
        <w:jc w:val="left"/>
        <w:rPr>
          <w:sz w:val="28"/>
          <w:szCs w:val="28"/>
        </w:rPr>
      </w:pPr>
    </w:p>
    <w:p w:rsidR="00AC235A" w:rsidRPr="00EC60D4"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3" w:name="_Hlk250734025"/>
      <w:bookmarkStart w:id="4" w:name="_Hlk246556193"/>
      <w:r w:rsidRPr="00EC60D4">
        <w:rPr>
          <w:rFonts w:ascii="Times New Roman" w:hAnsi="Times New Roman" w:cs="Times New Roman"/>
          <w:b w:val="0"/>
          <w:color w:val="auto"/>
          <w:sz w:val="28"/>
          <w:szCs w:val="28"/>
        </w:rPr>
        <w:lastRenderedPageBreak/>
        <w:t xml:space="preserve">Приложение </w:t>
      </w:r>
      <w:bookmarkEnd w:id="3"/>
      <w:r w:rsidRPr="00EC60D4">
        <w:rPr>
          <w:rFonts w:ascii="Times New Roman" w:hAnsi="Times New Roman" w:cs="Times New Roman"/>
          <w:b w:val="0"/>
          <w:color w:val="auto"/>
          <w:sz w:val="28"/>
          <w:szCs w:val="28"/>
        </w:rPr>
        <w:t>1</w:t>
      </w:r>
    </w:p>
    <w:bookmarkEnd w:id="4"/>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EC60D4" w:rsidTr="00560C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EC60D4" w:rsidTr="00560C0A">
              <w:trPr>
                <w:trHeight w:val="240"/>
              </w:trPr>
              <w:tc>
                <w:tcPr>
                  <w:tcW w:w="9956" w:type="dxa"/>
                  <w:tcBorders>
                    <w:top w:val="nil"/>
                    <w:left w:val="nil"/>
                    <w:bottom w:val="nil"/>
                    <w:right w:val="nil"/>
                  </w:tcBorders>
                  <w:shd w:val="clear" w:color="auto" w:fill="FFFFFF"/>
                </w:tcPr>
                <w:p w:rsidR="00AC235A" w:rsidRPr="00EC60D4"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EC60D4" w:rsidTr="00560C0A">
              <w:trPr>
                <w:trHeight w:val="240"/>
              </w:trPr>
              <w:tc>
                <w:tcPr>
                  <w:tcW w:w="9956" w:type="dxa"/>
                  <w:tcBorders>
                    <w:top w:val="nil"/>
                    <w:left w:val="nil"/>
                    <w:bottom w:val="nil"/>
                    <w:right w:val="nil"/>
                  </w:tcBorders>
                  <w:shd w:val="clear" w:color="auto" w:fill="FFFFFF"/>
                </w:tcPr>
                <w:p w:rsidR="00AC235A" w:rsidRPr="00EC60D4" w:rsidRDefault="00AC235A" w:rsidP="006D5419">
                  <w:pPr>
                    <w:autoSpaceDN w:val="0"/>
                    <w:adjustRightInd w:val="0"/>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Частное учреждение образовательная организация высшего образования</w:t>
                  </w:r>
                  <w:r w:rsidRPr="00EC60D4">
                    <w:rPr>
                      <w:rFonts w:ascii="Times New Roman" w:hAnsi="Times New Roman" w:cs="Times New Roman"/>
                      <w:color w:val="000000"/>
                      <w:sz w:val="28"/>
                      <w:szCs w:val="28"/>
                    </w:rPr>
                    <w:br/>
                  </w:r>
                  <w:r w:rsidR="006D5419">
                    <w:rPr>
                      <w:rFonts w:ascii="Times New Roman" w:hAnsi="Times New Roman" w:cs="Times New Roman"/>
                      <w:color w:val="000000"/>
                      <w:sz w:val="28"/>
                      <w:szCs w:val="28"/>
                    </w:rPr>
                    <w:t>«</w:t>
                  </w:r>
                  <w:r w:rsidRPr="00EC60D4">
                    <w:rPr>
                      <w:rFonts w:ascii="Times New Roman" w:hAnsi="Times New Roman" w:cs="Times New Roman"/>
                      <w:color w:val="000000"/>
                      <w:sz w:val="28"/>
                      <w:szCs w:val="28"/>
                    </w:rPr>
                    <w:t>Омская гуманитарная академия</w:t>
                  </w:r>
                  <w:r w:rsidR="006D5419">
                    <w:rPr>
                      <w:rFonts w:ascii="Times New Roman" w:hAnsi="Times New Roman" w:cs="Times New Roman"/>
                      <w:color w:val="000000"/>
                      <w:sz w:val="28"/>
                      <w:szCs w:val="28"/>
                    </w:rPr>
                    <w:t>»</w:t>
                  </w:r>
                </w:p>
              </w:tc>
            </w:tr>
          </w:tbl>
          <w:p w:rsidR="00AC235A" w:rsidRPr="00EC60D4" w:rsidRDefault="00AC235A" w:rsidP="00AC235A">
            <w:pPr>
              <w:spacing w:after="0" w:line="240" w:lineRule="auto"/>
              <w:rPr>
                <w:rFonts w:ascii="Times New Roman" w:hAnsi="Times New Roman" w:cs="Times New Roman"/>
                <w:sz w:val="28"/>
                <w:szCs w:val="28"/>
              </w:rPr>
            </w:pPr>
          </w:p>
        </w:tc>
      </w:tr>
    </w:tbl>
    <w:p w:rsidR="00AC235A" w:rsidRPr="00EC60D4" w:rsidRDefault="00AC235A"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 xml:space="preserve">Кафедра </w:t>
      </w:r>
      <w:r w:rsidR="00124B53" w:rsidRPr="00EC60D4">
        <w:rPr>
          <w:rFonts w:ascii="Times New Roman" w:hAnsi="Times New Roman" w:cs="Times New Roman"/>
          <w:color w:val="000000"/>
          <w:sz w:val="28"/>
          <w:szCs w:val="28"/>
        </w:rPr>
        <w:t>Педагогики, психологии и социальной работы</w:t>
      </w:r>
    </w:p>
    <w:p w:rsidR="00AC235A" w:rsidRPr="00EC60D4" w:rsidRDefault="00146928" w:rsidP="00AC235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52.2pt;margin-top:5.8pt;width:273.1pt;height:88.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Ld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" stroked="f">
            <v:textbox>
              <w:txbxContent>
                <w:p w:rsidR="00DB1A81" w:rsidRPr="00E86BF3" w:rsidRDefault="00DB1A81" w:rsidP="00AC235A">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DB1A81" w:rsidRPr="00E86BF3" w:rsidRDefault="00DB1A81" w:rsidP="00AC235A">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w:t>
                  </w:r>
                  <w:r w:rsidR="00B55D39">
                    <w:rPr>
                      <w:rFonts w:ascii="Times New Roman" w:hAnsi="Times New Roman" w:cs="Times New Roman"/>
                      <w:sz w:val="28"/>
                      <w:szCs w:val="28"/>
                    </w:rPr>
                    <w:t xml:space="preserve"> ППиСР, </w:t>
                  </w:r>
                </w:p>
                <w:p w:rsidR="00DB1A81" w:rsidRPr="00E86BF3" w:rsidRDefault="00DB1A81" w:rsidP="001971C8">
                  <w:pPr>
                    <w:spacing w:line="360" w:lineRule="auto"/>
                    <w:rPr>
                      <w:rFonts w:ascii="Times New Roman" w:hAnsi="Times New Roman" w:cs="Times New Roman"/>
                      <w:sz w:val="28"/>
                      <w:szCs w:val="28"/>
                    </w:rPr>
                  </w:pPr>
                  <w:r>
                    <w:rPr>
                      <w:rFonts w:ascii="Times New Roman" w:hAnsi="Times New Roman" w:cs="Times New Roman"/>
                      <w:i/>
                      <w:sz w:val="28"/>
                      <w:szCs w:val="28"/>
                    </w:rPr>
                    <w:t>д</w:t>
                  </w:r>
                  <w:r w:rsidRPr="00E86BF3">
                    <w:rPr>
                      <w:rFonts w:ascii="Times New Roman" w:hAnsi="Times New Roman" w:cs="Times New Roman"/>
                      <w:i/>
                      <w:sz w:val="28"/>
                      <w:szCs w:val="28"/>
                    </w:rPr>
                    <w:t>.</w:t>
                  </w:r>
                  <w:r>
                    <w:rPr>
                      <w:rFonts w:ascii="Times New Roman" w:hAnsi="Times New Roman" w:cs="Times New Roman"/>
                      <w:i/>
                      <w:sz w:val="28"/>
                      <w:szCs w:val="28"/>
                    </w:rPr>
                    <w:t>п</w:t>
                  </w:r>
                  <w:r w:rsidRPr="00E86BF3">
                    <w:rPr>
                      <w:rFonts w:ascii="Times New Roman" w:hAnsi="Times New Roman" w:cs="Times New Roman"/>
                      <w:i/>
                      <w:sz w:val="28"/>
                      <w:szCs w:val="28"/>
                    </w:rPr>
                    <w:t>.н.,</w:t>
                  </w:r>
                  <w:r>
                    <w:rPr>
                      <w:rFonts w:ascii="Times New Roman" w:hAnsi="Times New Roman" w:cs="Times New Roman"/>
                      <w:i/>
                      <w:sz w:val="28"/>
                      <w:szCs w:val="28"/>
                    </w:rPr>
                    <w:t>профессор</w:t>
                  </w:r>
                  <w:r w:rsidR="00B55D39">
                    <w:rPr>
                      <w:rFonts w:ascii="Times New Roman" w:hAnsi="Times New Roman" w:cs="Times New Roman"/>
                      <w:i/>
                      <w:sz w:val="28"/>
                      <w:szCs w:val="28"/>
                    </w:rPr>
                    <w:t xml:space="preserve">                  </w:t>
                  </w:r>
                  <w:r w:rsidRPr="00E86BF3">
                    <w:rPr>
                      <w:rFonts w:ascii="Times New Roman" w:hAnsi="Times New Roman" w:cs="Times New Roman"/>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txbxContent>
            </v:textbox>
          </v:shape>
        </w:pict>
      </w:r>
    </w:p>
    <w:p w:rsidR="00AC235A" w:rsidRPr="00EC60D4" w:rsidRDefault="00AC235A" w:rsidP="00AC235A">
      <w:pPr>
        <w:shd w:val="clear" w:color="auto" w:fill="FFFFFF"/>
        <w:spacing w:after="0" w:line="240" w:lineRule="auto"/>
        <w:jc w:val="both"/>
        <w:rPr>
          <w:rFonts w:ascii="Times New Roman" w:hAnsi="Times New Roman" w:cs="Times New Roman"/>
          <w:spacing w:val="-11"/>
          <w:sz w:val="28"/>
          <w:szCs w:val="28"/>
        </w:rPr>
      </w:pPr>
    </w:p>
    <w:p w:rsidR="00AC235A" w:rsidRPr="00EC60D4" w:rsidRDefault="00AC235A" w:rsidP="00AC235A">
      <w:pPr>
        <w:spacing w:after="0" w:line="240" w:lineRule="auto"/>
        <w:jc w:val="both"/>
        <w:rPr>
          <w:rFonts w:ascii="Times New Roman" w:hAnsi="Times New Roman" w:cs="Times New Roman"/>
          <w:sz w:val="28"/>
          <w:szCs w:val="28"/>
        </w:rPr>
      </w:pPr>
    </w:p>
    <w:p w:rsidR="00AC235A" w:rsidRPr="00EC60D4" w:rsidRDefault="00AC235A" w:rsidP="00AC235A">
      <w:pPr>
        <w:spacing w:after="0" w:line="240" w:lineRule="auto"/>
        <w:jc w:val="both"/>
        <w:rPr>
          <w:rFonts w:ascii="Times New Roman" w:hAnsi="Times New Roman" w:cs="Times New Roman"/>
          <w:sz w:val="28"/>
          <w:szCs w:val="28"/>
        </w:rPr>
      </w:pPr>
    </w:p>
    <w:p w:rsidR="00AC235A" w:rsidRPr="00EC60D4" w:rsidRDefault="00AC235A" w:rsidP="00AC235A">
      <w:pPr>
        <w:spacing w:after="0" w:line="240" w:lineRule="auto"/>
        <w:jc w:val="both"/>
        <w:rPr>
          <w:rFonts w:ascii="Times New Roman" w:hAnsi="Times New Roman" w:cs="Times New Roman"/>
          <w:sz w:val="28"/>
          <w:szCs w:val="28"/>
        </w:rPr>
      </w:pPr>
    </w:p>
    <w:p w:rsidR="00AC235A" w:rsidRPr="00EC60D4" w:rsidRDefault="00AC235A" w:rsidP="00AC235A">
      <w:pPr>
        <w:spacing w:after="0" w:line="240" w:lineRule="auto"/>
        <w:jc w:val="both"/>
        <w:rPr>
          <w:rFonts w:ascii="Times New Roman" w:hAnsi="Times New Roman" w:cs="Times New Roman"/>
          <w:sz w:val="28"/>
          <w:szCs w:val="28"/>
        </w:rPr>
      </w:pPr>
    </w:p>
    <w:p w:rsidR="00AC235A" w:rsidRPr="00EC60D4" w:rsidRDefault="00AC235A" w:rsidP="009E1A9C">
      <w:pPr>
        <w:spacing w:after="0" w:line="240" w:lineRule="auto"/>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Задание на практику</w:t>
      </w:r>
    </w:p>
    <w:p w:rsidR="00AC235A" w:rsidRPr="00EC60D4" w:rsidRDefault="00AC235A" w:rsidP="00AC235A">
      <w:pPr>
        <w:spacing w:after="0" w:line="240" w:lineRule="auto"/>
        <w:jc w:val="center"/>
        <w:rPr>
          <w:rFonts w:ascii="Times New Roman" w:hAnsi="Times New Roman" w:cs="Times New Roman"/>
          <w:sz w:val="28"/>
          <w:szCs w:val="28"/>
        </w:rPr>
      </w:pPr>
    </w:p>
    <w:p w:rsidR="00AC235A" w:rsidRPr="00EC60D4" w:rsidRDefault="00AC235A" w:rsidP="00AC235A">
      <w:pPr>
        <w:pStyle w:val="af1"/>
        <w:jc w:val="center"/>
        <w:rPr>
          <w:sz w:val="28"/>
          <w:szCs w:val="28"/>
        </w:rPr>
      </w:pPr>
      <w:r w:rsidRPr="00EC60D4">
        <w:rPr>
          <w:sz w:val="28"/>
          <w:szCs w:val="28"/>
        </w:rPr>
        <w:t>____________________________________________</w:t>
      </w:r>
    </w:p>
    <w:p w:rsidR="00AC235A" w:rsidRPr="00EC60D4" w:rsidRDefault="00AC235A" w:rsidP="00AC235A">
      <w:pPr>
        <w:pStyle w:val="af1"/>
        <w:jc w:val="center"/>
        <w:rPr>
          <w:sz w:val="28"/>
          <w:szCs w:val="28"/>
        </w:rPr>
      </w:pPr>
      <w:r w:rsidRPr="00EC60D4">
        <w:rPr>
          <w:sz w:val="28"/>
          <w:szCs w:val="28"/>
        </w:rPr>
        <w:t>Фамилия, Имя, Отчество студента (-ки)</w:t>
      </w:r>
    </w:p>
    <w:p w:rsidR="00AC235A" w:rsidRPr="00EC60D4" w:rsidRDefault="00AC235A" w:rsidP="00AC235A">
      <w:pPr>
        <w:pStyle w:val="af1"/>
        <w:jc w:val="center"/>
        <w:rPr>
          <w:sz w:val="28"/>
          <w:szCs w:val="28"/>
        </w:rPr>
      </w:pPr>
    </w:p>
    <w:p w:rsidR="00363666" w:rsidRPr="002B0E56" w:rsidRDefault="00363666" w:rsidP="00363666">
      <w:pPr>
        <w:pStyle w:val="Default"/>
        <w:contextualSpacing/>
        <w:jc w:val="both"/>
      </w:pPr>
      <w:r w:rsidRPr="00EC60D4">
        <w:rPr>
          <w:sz w:val="28"/>
          <w:szCs w:val="28"/>
        </w:rPr>
        <w:t>Направление подготовки:</w:t>
      </w:r>
      <w:r w:rsidRPr="00ED5E0A">
        <w:rPr>
          <w:sz w:val="28"/>
          <w:szCs w:val="28"/>
        </w:rPr>
        <w:t xml:space="preserve"> </w:t>
      </w:r>
      <w:r w:rsidR="002B0E56" w:rsidRPr="00ED5E0A">
        <w:rPr>
          <w:sz w:val="28"/>
          <w:szCs w:val="28"/>
        </w:rPr>
        <w:t>44.03.03Специальное (дефектологическое) образование</w:t>
      </w:r>
    </w:p>
    <w:p w:rsidR="00363666" w:rsidRPr="00CC7687" w:rsidRDefault="00363666" w:rsidP="00363666">
      <w:pPr>
        <w:jc w:val="both"/>
        <w:rPr>
          <w:rFonts w:ascii="Times New Roman" w:hAnsi="Times New Roman" w:cs="Times New Roman"/>
          <w:sz w:val="28"/>
          <w:szCs w:val="28"/>
        </w:rPr>
      </w:pPr>
      <w:r w:rsidRPr="00CC7687">
        <w:rPr>
          <w:rFonts w:ascii="Times New Roman" w:hAnsi="Times New Roman" w:cs="Times New Roman"/>
          <w:sz w:val="28"/>
          <w:szCs w:val="28"/>
        </w:rPr>
        <w:t>Направленность (профиль) программы</w:t>
      </w:r>
      <w:r w:rsidR="004D24D3" w:rsidRPr="00CC7687">
        <w:rPr>
          <w:rFonts w:ascii="Times New Roman" w:hAnsi="Times New Roman" w:cs="Times New Roman"/>
          <w:sz w:val="28"/>
          <w:szCs w:val="28"/>
        </w:rPr>
        <w:t>:</w:t>
      </w:r>
      <w:r w:rsidR="007426CE">
        <w:rPr>
          <w:rFonts w:ascii="Times New Roman" w:hAnsi="Times New Roman" w:cs="Times New Roman"/>
          <w:sz w:val="28"/>
          <w:szCs w:val="28"/>
        </w:rPr>
        <w:t xml:space="preserve"> </w:t>
      </w:r>
      <w:r w:rsidR="0058180C">
        <w:rPr>
          <w:rFonts w:ascii="Times New Roman" w:hAnsi="Times New Roman" w:cs="Times New Roman"/>
          <w:sz w:val="28"/>
          <w:szCs w:val="28"/>
        </w:rPr>
        <w:t>Олигофренопедагогика</w:t>
      </w:r>
    </w:p>
    <w:p w:rsidR="00363666" w:rsidRPr="00CC7687" w:rsidRDefault="00363666" w:rsidP="00363666">
      <w:pPr>
        <w:pStyle w:val="Default"/>
        <w:jc w:val="both"/>
        <w:rPr>
          <w:sz w:val="28"/>
          <w:szCs w:val="28"/>
        </w:rPr>
      </w:pPr>
      <w:r w:rsidRPr="00CC7687">
        <w:rPr>
          <w:sz w:val="28"/>
          <w:szCs w:val="28"/>
        </w:rPr>
        <w:t>Вид практики: Учебная</w:t>
      </w:r>
      <w:r w:rsidR="00E636FE">
        <w:rPr>
          <w:sz w:val="28"/>
          <w:szCs w:val="28"/>
        </w:rPr>
        <w:t xml:space="preserve"> </w:t>
      </w:r>
      <w:r w:rsidR="009E4985" w:rsidRPr="00CC7687">
        <w:rPr>
          <w:sz w:val="28"/>
          <w:szCs w:val="28"/>
        </w:rPr>
        <w:t>практика</w:t>
      </w:r>
    </w:p>
    <w:p w:rsidR="00E636FE" w:rsidRDefault="00363666" w:rsidP="00E636FE">
      <w:pPr>
        <w:jc w:val="both"/>
        <w:rPr>
          <w:rFonts w:ascii="Times New Roman" w:hAnsi="Times New Roman" w:cs="Times New Roman"/>
          <w:b/>
          <w:sz w:val="28"/>
          <w:szCs w:val="28"/>
        </w:rPr>
      </w:pPr>
      <w:r w:rsidRPr="00CC7687">
        <w:rPr>
          <w:rFonts w:ascii="Times New Roman" w:hAnsi="Times New Roman" w:cs="Times New Roman"/>
          <w:sz w:val="28"/>
          <w:szCs w:val="28"/>
        </w:rPr>
        <w:t xml:space="preserve">Тип практики: Практика </w:t>
      </w:r>
      <w:r w:rsidR="00414D2A" w:rsidRPr="00414D2A">
        <w:rPr>
          <w:rFonts w:ascii="Times New Roman" w:hAnsi="Times New Roman" w:cs="Times New Roman"/>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p w:rsidR="00E636FE" w:rsidRPr="00E636FE" w:rsidRDefault="00E636FE" w:rsidP="00E636FE">
      <w:pPr>
        <w:jc w:val="both"/>
        <w:rPr>
          <w:rFonts w:ascii="Times New Roman" w:hAnsi="Times New Roman" w:cs="Times New Roman"/>
          <w:b/>
          <w:sz w:val="28"/>
          <w:szCs w:val="28"/>
        </w:rPr>
      </w:pPr>
      <w:r w:rsidRPr="00E636FE">
        <w:t xml:space="preserve"> </w:t>
      </w:r>
      <w:r w:rsidRPr="00E636FE">
        <w:rPr>
          <w:rFonts w:ascii="Times New Roman" w:hAnsi="Times New Roman" w:cs="Times New Roman"/>
          <w:sz w:val="28"/>
          <w:szCs w:val="28"/>
        </w:rPr>
        <w:t>Индивидуальные задания на практику:</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1.</w:t>
      </w:r>
      <w:r w:rsidRPr="00E636FE">
        <w:rPr>
          <w:rFonts w:ascii="Times New Roman" w:hAnsi="Times New Roman" w:cs="Times New Roman"/>
          <w:sz w:val="28"/>
          <w:szCs w:val="28"/>
        </w:rPr>
        <w:tab/>
        <w:t xml:space="preserve">Познакомиться с целями, задачами, содержанием, организацией   практики. Результат: Индивидуальный план прохождения  практики в учреждении образования: </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2.</w:t>
      </w:r>
      <w:r w:rsidRPr="00E636FE">
        <w:rPr>
          <w:rFonts w:ascii="Times New Roman" w:hAnsi="Times New Roman" w:cs="Times New Roman"/>
          <w:sz w:val="28"/>
          <w:szCs w:val="28"/>
        </w:rPr>
        <w:tab/>
        <w:t xml:space="preserve">Познакомиться с представителями администрации учреждения (организации), составить «Визитную карточку» учреждения (организации). Знакомство, беседа с представителями администрации учреждения (организации); изучение правил внутреннего распорядка; направлений деятельности, режима работы, структуры учреждения; истории развития. Экскурсия по учреждению. Результат: Оформление «Дневника практики», «Визитная карточка» учреждения. </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3.</w:t>
      </w:r>
      <w:r w:rsidRPr="00E636FE">
        <w:rPr>
          <w:rFonts w:ascii="Times New Roman" w:hAnsi="Times New Roman" w:cs="Times New Roman"/>
          <w:sz w:val="28"/>
          <w:szCs w:val="28"/>
        </w:rPr>
        <w:tab/>
        <w:t>Изучить виды деятельности вожатого,  условий труда, режима труда; профессиональных служебных обязанностей. Результат: Оформление в «Дневнике практики»:</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 xml:space="preserve"> - анализ   деятельности вожатого- основные функции деятельности;</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 xml:space="preserve">- условия работы в данном учреждении (материал, площадки и т.д); </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lastRenderedPageBreak/>
        <w:t>- схема «Структура взаимодействия вожатого или  педагога-организатора/старшего вожатого/заместителя директора по воспитательной работе в образовательной организации</w:t>
      </w:r>
      <w:r w:rsidRPr="00E636FE">
        <w:rPr>
          <w:rFonts w:ascii="Cambria Math" w:hAnsi="Cambria Math" w:cs="Cambria Math"/>
          <w:sz w:val="28"/>
          <w:szCs w:val="28"/>
        </w:rPr>
        <w:t>≫</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4. Познакомить детей друг с другом и лагерем. Создать доброжелательную атмосферу в отряде, условия для формирования чувства «Мы».Создать условия для раскрытия способностей каждого ребенка. Выявить лидеров, спланировать жизнедеятельность в отряде. Результат: План-сетка работы вожатого на смену или педагога-организатора/старшего вожатого/заместителя директора по воспитательной работе на год.</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5.Провести не менее трех воспитательных мероприятий. Результат: Сценарий проведённых трёх любых мероприятий (в начале, середине и конце смены), в том числе в рамках направлений деятельности РДШ и их рефлексивный анализ (приложение  8)</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ab/>
        <w:t>6. Описание и анализ одной из проблемных ситуаций, случившихся в лагере (организации) во время вашей практики.</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 xml:space="preserve">Схема анализа ситуации: </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w:t>
      </w:r>
      <w:r w:rsidRPr="00E636FE">
        <w:rPr>
          <w:rFonts w:ascii="Times New Roman" w:hAnsi="Times New Roman" w:cs="Times New Roman"/>
          <w:sz w:val="28"/>
          <w:szCs w:val="28"/>
        </w:rPr>
        <w:tab/>
        <w:t>участники;</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w:t>
      </w:r>
      <w:r w:rsidRPr="00E636FE">
        <w:rPr>
          <w:rFonts w:ascii="Times New Roman" w:hAnsi="Times New Roman" w:cs="Times New Roman"/>
          <w:sz w:val="28"/>
          <w:szCs w:val="28"/>
        </w:rPr>
        <w:tab/>
        <w:t xml:space="preserve">причины; </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w:t>
      </w:r>
      <w:r w:rsidRPr="00E636FE">
        <w:rPr>
          <w:rFonts w:ascii="Times New Roman" w:hAnsi="Times New Roman" w:cs="Times New Roman"/>
          <w:sz w:val="28"/>
          <w:szCs w:val="28"/>
        </w:rPr>
        <w:tab/>
        <w:t>развитие, основные события;</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w:t>
      </w:r>
      <w:r w:rsidRPr="00E636FE">
        <w:rPr>
          <w:rFonts w:ascii="Times New Roman" w:hAnsi="Times New Roman" w:cs="Times New Roman"/>
          <w:sz w:val="28"/>
          <w:szCs w:val="28"/>
        </w:rPr>
        <w:tab/>
        <w:t>способ разрешения;</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w:t>
      </w:r>
      <w:r w:rsidRPr="00E636FE">
        <w:rPr>
          <w:rFonts w:ascii="Times New Roman" w:hAnsi="Times New Roman" w:cs="Times New Roman"/>
          <w:sz w:val="28"/>
          <w:szCs w:val="28"/>
        </w:rPr>
        <w:tab/>
        <w:t>способы предупреждения подобных ситуаций .</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Результат описание ситуации</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7.Итоговый (рефлексивный) анализ деятельности обучающегося в качестве вожатого. Результат описание ситуации</w:t>
      </w:r>
    </w:p>
    <w:p w:rsidR="00E636FE" w:rsidRPr="00E636FE"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8. Итоговый (рефлексивный) анализ деятельности обучающегося в качестве вожатого Результат описание рефлексии (приложение 9)</w:t>
      </w:r>
    </w:p>
    <w:p w:rsidR="009E1A9C" w:rsidRPr="00CC7687" w:rsidRDefault="00E636FE" w:rsidP="00E636FE">
      <w:pPr>
        <w:jc w:val="both"/>
        <w:rPr>
          <w:rFonts w:ascii="Times New Roman" w:hAnsi="Times New Roman" w:cs="Times New Roman"/>
          <w:sz w:val="28"/>
          <w:szCs w:val="28"/>
        </w:rPr>
      </w:pPr>
      <w:r w:rsidRPr="00E636FE">
        <w:rPr>
          <w:rFonts w:ascii="Times New Roman" w:hAnsi="Times New Roman" w:cs="Times New Roman"/>
          <w:sz w:val="28"/>
          <w:szCs w:val="28"/>
        </w:rPr>
        <w:t>9. Обобщить полученные на практике результаты. Подготовить тематическое выступление на итоговой  конференции.. Результат: Отчёт по практике в установленной форме. Тезисы выступления на итоговой конференции.</w:t>
      </w:r>
    </w:p>
    <w:p w:rsidR="009E1A9C" w:rsidRPr="00CC7687" w:rsidRDefault="009E1A9C" w:rsidP="009E1A9C">
      <w:pPr>
        <w:pStyle w:val="af1"/>
        <w:rPr>
          <w:sz w:val="28"/>
          <w:szCs w:val="28"/>
        </w:rPr>
      </w:pPr>
      <w:r w:rsidRPr="00CC7687">
        <w:rPr>
          <w:sz w:val="28"/>
          <w:szCs w:val="28"/>
        </w:rPr>
        <w:t>Дата выдачи задания:     __.__.20__ г.</w:t>
      </w:r>
    </w:p>
    <w:p w:rsidR="009E1A9C" w:rsidRPr="00EC60D4" w:rsidRDefault="009E1A9C" w:rsidP="009E1A9C">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EC60D4">
        <w:rPr>
          <w:rFonts w:ascii="Times New Roman" w:hAnsi="Times New Roman" w:cs="Times New Roman"/>
          <w:sz w:val="28"/>
          <w:szCs w:val="28"/>
        </w:rPr>
        <w:t xml:space="preserve">Руководитель:  __________    </w:t>
      </w:r>
    </w:p>
    <w:p w:rsidR="009E1A9C" w:rsidRDefault="009E1A9C" w:rsidP="009E1A9C">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EC60D4">
        <w:rPr>
          <w:rFonts w:ascii="Times New Roman" w:hAnsi="Times New Roman" w:cs="Times New Roman"/>
          <w:sz w:val="28"/>
          <w:szCs w:val="28"/>
        </w:rPr>
        <w:t>Задание принял(а) к исполнению:  ___________</w:t>
      </w:r>
    </w:p>
    <w:p w:rsidR="007A2919" w:rsidRPr="00EC60D4" w:rsidRDefault="00CC7687" w:rsidP="00C05AF4">
      <w:pPr>
        <w:rPr>
          <w:rFonts w:ascii="Times New Roman" w:hAnsi="Times New Roman" w:cs="Times New Roman"/>
          <w:sz w:val="28"/>
          <w:szCs w:val="28"/>
        </w:rPr>
      </w:pPr>
      <w:r>
        <w:rPr>
          <w:rFonts w:ascii="Times New Roman" w:hAnsi="Times New Roman" w:cs="Times New Roman"/>
          <w:sz w:val="28"/>
          <w:szCs w:val="28"/>
        </w:rPr>
        <w:br w:type="page"/>
      </w:r>
    </w:p>
    <w:p w:rsidR="00AC235A" w:rsidRPr="00EC60D4" w:rsidRDefault="00AC235A" w:rsidP="00AC235A">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EC60D4" w:rsidTr="00560C0A">
        <w:trPr>
          <w:trHeight w:val="240"/>
        </w:trPr>
        <w:tc>
          <w:tcPr>
            <w:tcW w:w="9956" w:type="dxa"/>
            <w:tcBorders>
              <w:top w:val="nil"/>
              <w:left w:val="nil"/>
              <w:bottom w:val="nil"/>
              <w:right w:val="nil"/>
            </w:tcBorders>
            <w:shd w:val="clear" w:color="auto" w:fill="FFFFFF"/>
          </w:tcPr>
          <w:p w:rsidR="00AC235A" w:rsidRPr="00EC60D4"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EC60D4" w:rsidTr="00560C0A">
        <w:trPr>
          <w:trHeight w:val="240"/>
        </w:trPr>
        <w:tc>
          <w:tcPr>
            <w:tcW w:w="9956" w:type="dxa"/>
            <w:tcBorders>
              <w:top w:val="nil"/>
              <w:left w:val="nil"/>
              <w:bottom w:val="nil"/>
              <w:right w:val="nil"/>
            </w:tcBorders>
            <w:shd w:val="clear" w:color="auto" w:fill="FFFFFF"/>
          </w:tcPr>
          <w:p w:rsidR="00AC235A" w:rsidRPr="00EC60D4" w:rsidRDefault="00AC235A" w:rsidP="004D24D3">
            <w:pPr>
              <w:autoSpaceDN w:val="0"/>
              <w:adjustRightInd w:val="0"/>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Частное учреждение образовательная организация высшего образования</w:t>
            </w:r>
            <w:r w:rsidRPr="00EC60D4">
              <w:rPr>
                <w:rFonts w:ascii="Times New Roman" w:hAnsi="Times New Roman" w:cs="Times New Roman"/>
                <w:color w:val="000000"/>
                <w:sz w:val="28"/>
                <w:szCs w:val="28"/>
              </w:rPr>
              <w:br/>
            </w:r>
            <w:r w:rsidR="004D24D3" w:rsidRPr="00EC60D4">
              <w:rPr>
                <w:rFonts w:ascii="Times New Roman" w:hAnsi="Times New Roman" w:cs="Times New Roman"/>
                <w:color w:val="000000"/>
                <w:sz w:val="28"/>
                <w:szCs w:val="28"/>
              </w:rPr>
              <w:t>«</w:t>
            </w:r>
            <w:r w:rsidRPr="00EC60D4">
              <w:rPr>
                <w:rFonts w:ascii="Times New Roman" w:hAnsi="Times New Roman" w:cs="Times New Roman"/>
                <w:color w:val="000000"/>
                <w:sz w:val="28"/>
                <w:szCs w:val="28"/>
              </w:rPr>
              <w:t>Омская гуманитарная академия</w:t>
            </w:r>
            <w:r w:rsidR="004D24D3" w:rsidRPr="00EC60D4">
              <w:rPr>
                <w:rFonts w:ascii="Times New Roman" w:hAnsi="Times New Roman" w:cs="Times New Roman"/>
                <w:color w:val="000000"/>
                <w:sz w:val="28"/>
                <w:szCs w:val="28"/>
              </w:rPr>
              <w:t>»</w:t>
            </w:r>
          </w:p>
        </w:tc>
      </w:tr>
    </w:tbl>
    <w:p w:rsidR="00AC235A" w:rsidRPr="00EC60D4" w:rsidRDefault="00AC235A"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color w:val="000000"/>
          <w:sz w:val="28"/>
          <w:szCs w:val="28"/>
        </w:rPr>
        <w:t xml:space="preserve">Кафедра </w:t>
      </w:r>
      <w:r w:rsidR="00607E51" w:rsidRPr="00EC60D4">
        <w:rPr>
          <w:rFonts w:ascii="Times New Roman" w:hAnsi="Times New Roman" w:cs="Times New Roman"/>
          <w:color w:val="000000"/>
          <w:sz w:val="28"/>
          <w:szCs w:val="28"/>
        </w:rPr>
        <w:t>Педагогики, психологии и социальной работы</w:t>
      </w:r>
    </w:p>
    <w:p w:rsidR="00AC235A" w:rsidRPr="00EC60D4"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EC60D4"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EC60D4"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b/>
          <w:i/>
          <w:sz w:val="28"/>
          <w:szCs w:val="28"/>
        </w:rPr>
      </w:pPr>
    </w:p>
    <w:p w:rsidR="00AC235A" w:rsidRPr="00EC60D4" w:rsidRDefault="00AC235A" w:rsidP="00AC235A">
      <w:pPr>
        <w:spacing w:after="0" w:line="240" w:lineRule="auto"/>
        <w:jc w:val="center"/>
        <w:rPr>
          <w:rFonts w:ascii="Times New Roman" w:hAnsi="Times New Roman" w:cs="Times New Roman"/>
          <w:spacing w:val="20"/>
          <w:sz w:val="28"/>
          <w:szCs w:val="28"/>
        </w:rPr>
      </w:pPr>
      <w:r w:rsidRPr="00EC60D4">
        <w:rPr>
          <w:rFonts w:ascii="Times New Roman" w:hAnsi="Times New Roman" w:cs="Times New Roman"/>
          <w:spacing w:val="20"/>
          <w:sz w:val="28"/>
          <w:szCs w:val="28"/>
        </w:rPr>
        <w:t>ОТЧЕТ</w:t>
      </w:r>
    </w:p>
    <w:p w:rsidR="00AC235A" w:rsidRPr="00EC60D4" w:rsidRDefault="00AC235A"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 xml:space="preserve">о прохождении </w:t>
      </w:r>
      <w:r w:rsidR="003A669D" w:rsidRPr="00EC60D4">
        <w:rPr>
          <w:rFonts w:ascii="Times New Roman" w:hAnsi="Times New Roman" w:cs="Times New Roman"/>
          <w:sz w:val="28"/>
          <w:szCs w:val="28"/>
        </w:rPr>
        <w:t xml:space="preserve"> практики</w:t>
      </w:r>
      <w:r w:rsidR="00B55D39">
        <w:rPr>
          <w:rFonts w:ascii="Times New Roman" w:hAnsi="Times New Roman" w:cs="Times New Roman"/>
          <w:sz w:val="28"/>
          <w:szCs w:val="28"/>
        </w:rPr>
        <w:t xml:space="preserve"> </w:t>
      </w:r>
      <w:r w:rsidR="00363666" w:rsidRPr="00EC60D4">
        <w:rPr>
          <w:rFonts w:ascii="Times New Roman" w:hAnsi="Times New Roman" w:cs="Times New Roman"/>
          <w:i/>
          <w:sz w:val="28"/>
          <w:szCs w:val="28"/>
        </w:rPr>
        <w:t xml:space="preserve">учебной практики </w:t>
      </w:r>
      <w:r w:rsidR="00363666" w:rsidRPr="00691FF7">
        <w:rPr>
          <w:rFonts w:ascii="Times New Roman" w:hAnsi="Times New Roman" w:cs="Times New Roman"/>
          <w:i/>
          <w:sz w:val="28"/>
          <w:szCs w:val="28"/>
        </w:rPr>
        <w:t>(</w:t>
      </w:r>
      <w:r w:rsidR="00691FF7" w:rsidRPr="00691FF7">
        <w:rPr>
          <w:rFonts w:ascii="Times New Roman" w:hAnsi="Times New Roman" w:cs="Times New Roman"/>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363666" w:rsidRPr="00EC60D4">
        <w:rPr>
          <w:rFonts w:ascii="Times New Roman" w:hAnsi="Times New Roman" w:cs="Times New Roman"/>
          <w:i/>
          <w:sz w:val="28"/>
          <w:szCs w:val="28"/>
        </w:rPr>
        <w:t>)</w:t>
      </w:r>
    </w:p>
    <w:p w:rsidR="00AC235A" w:rsidRPr="00EC60D4" w:rsidRDefault="00AC235A" w:rsidP="00AC235A">
      <w:pPr>
        <w:spacing w:after="0" w:line="240" w:lineRule="auto"/>
        <w:jc w:val="both"/>
        <w:rPr>
          <w:rFonts w:ascii="Times New Roman" w:hAnsi="Times New Roman" w:cs="Times New Roman"/>
          <w:sz w:val="28"/>
          <w:szCs w:val="28"/>
        </w:rPr>
      </w:pPr>
    </w:p>
    <w:p w:rsidR="00AC235A" w:rsidRPr="00EC60D4" w:rsidRDefault="00AC235A" w:rsidP="00AC235A">
      <w:pPr>
        <w:spacing w:after="0" w:line="240" w:lineRule="auto"/>
        <w:rPr>
          <w:rFonts w:ascii="Times New Roman" w:hAnsi="Times New Roman" w:cs="Times New Roman"/>
          <w:sz w:val="28"/>
          <w:szCs w:val="28"/>
        </w:rPr>
      </w:pPr>
    </w:p>
    <w:p w:rsidR="00AC235A" w:rsidRPr="00EC60D4" w:rsidRDefault="00AC235A" w:rsidP="00AC235A">
      <w:pPr>
        <w:spacing w:after="0" w:line="240" w:lineRule="auto"/>
        <w:rPr>
          <w:rFonts w:ascii="Times New Roman" w:hAnsi="Times New Roman" w:cs="Times New Roman"/>
          <w:sz w:val="28"/>
          <w:szCs w:val="28"/>
        </w:rPr>
      </w:pPr>
    </w:p>
    <w:p w:rsidR="00AC235A" w:rsidRPr="00EC60D4" w:rsidRDefault="00AC235A" w:rsidP="00ED5E0A">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Выполнил(а):  ________________________</w:t>
      </w:r>
    </w:p>
    <w:p w:rsidR="00AC235A" w:rsidRPr="00EC60D4" w:rsidRDefault="00B55D39" w:rsidP="00ED5E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Ф.</w:t>
      </w:r>
      <w:r w:rsidR="00AC235A" w:rsidRPr="00EC60D4">
        <w:rPr>
          <w:rFonts w:ascii="Times New Roman" w:hAnsi="Times New Roman" w:cs="Times New Roman"/>
          <w:sz w:val="28"/>
          <w:szCs w:val="28"/>
        </w:rPr>
        <w:t xml:space="preserve"> И.О.</w:t>
      </w:r>
    </w:p>
    <w:p w:rsidR="00ED5E0A" w:rsidRDefault="002B0E56" w:rsidP="00ED5E0A">
      <w:pPr>
        <w:pStyle w:val="Default"/>
        <w:contextualSpacing/>
        <w:jc w:val="right"/>
        <w:rPr>
          <w:sz w:val="28"/>
          <w:szCs w:val="28"/>
        </w:rPr>
      </w:pPr>
      <w:r w:rsidRPr="002B0E56">
        <w:rPr>
          <w:sz w:val="28"/>
          <w:szCs w:val="28"/>
        </w:rPr>
        <w:t xml:space="preserve">Направление подготовки: 44.03.03 </w:t>
      </w:r>
    </w:p>
    <w:p w:rsidR="002B0E56" w:rsidRPr="002B0E56" w:rsidRDefault="002B0E56" w:rsidP="00ED5E0A">
      <w:pPr>
        <w:pStyle w:val="Default"/>
        <w:contextualSpacing/>
        <w:jc w:val="right"/>
        <w:rPr>
          <w:sz w:val="28"/>
          <w:szCs w:val="28"/>
        </w:rPr>
      </w:pPr>
      <w:r w:rsidRPr="002B0E56">
        <w:rPr>
          <w:sz w:val="28"/>
          <w:szCs w:val="28"/>
        </w:rPr>
        <w:t>Специальное (дефектологическое) образование</w:t>
      </w:r>
    </w:p>
    <w:p w:rsidR="002B0E56" w:rsidRPr="002B0E56" w:rsidRDefault="002B0E56" w:rsidP="00ED5E0A">
      <w:pPr>
        <w:pStyle w:val="Default"/>
        <w:contextualSpacing/>
        <w:jc w:val="right"/>
        <w:rPr>
          <w:sz w:val="28"/>
          <w:szCs w:val="28"/>
        </w:rPr>
      </w:pPr>
      <w:r w:rsidRPr="002B0E56">
        <w:rPr>
          <w:sz w:val="28"/>
          <w:szCs w:val="28"/>
        </w:rPr>
        <w:t>Направленность (профиль): «</w:t>
      </w:r>
      <w:r w:rsidR="0058180C">
        <w:rPr>
          <w:sz w:val="28"/>
          <w:szCs w:val="28"/>
        </w:rPr>
        <w:t>Олигофренопедагогика</w:t>
      </w:r>
      <w:r w:rsidRPr="002B0E56">
        <w:rPr>
          <w:sz w:val="28"/>
          <w:szCs w:val="28"/>
        </w:rPr>
        <w:t>»</w:t>
      </w:r>
    </w:p>
    <w:p w:rsidR="00AC235A" w:rsidRPr="00EC60D4" w:rsidRDefault="00AC235A" w:rsidP="00ED5E0A">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_____________________________________</w:t>
      </w:r>
    </w:p>
    <w:p w:rsidR="00AC235A" w:rsidRPr="00EC60D4" w:rsidRDefault="00AC235A" w:rsidP="00ED5E0A">
      <w:pPr>
        <w:spacing w:after="0" w:line="240" w:lineRule="auto"/>
        <w:jc w:val="right"/>
        <w:rPr>
          <w:rFonts w:ascii="Times New Roman" w:hAnsi="Times New Roman" w:cs="Times New Roman"/>
          <w:color w:val="FF0000"/>
          <w:sz w:val="28"/>
          <w:szCs w:val="28"/>
        </w:rPr>
      </w:pPr>
      <w:r w:rsidRPr="00EC60D4">
        <w:rPr>
          <w:rFonts w:ascii="Times New Roman" w:hAnsi="Times New Roman" w:cs="Times New Roman"/>
          <w:sz w:val="28"/>
          <w:szCs w:val="28"/>
        </w:rPr>
        <w:t xml:space="preserve">Форма обучения: </w:t>
      </w:r>
      <w:r w:rsidRPr="00EC60D4">
        <w:rPr>
          <w:rFonts w:ascii="Times New Roman" w:hAnsi="Times New Roman" w:cs="Times New Roman"/>
          <w:color w:val="000000"/>
          <w:sz w:val="28"/>
          <w:szCs w:val="28"/>
        </w:rPr>
        <w:t>_____________________</w:t>
      </w:r>
    </w:p>
    <w:p w:rsidR="00AC235A" w:rsidRPr="00EC60D4" w:rsidRDefault="00AC235A" w:rsidP="00ED5E0A">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Руководитель практики от ОмГА:</w:t>
      </w:r>
    </w:p>
    <w:p w:rsidR="00AC235A" w:rsidRPr="00EC60D4" w:rsidRDefault="00AC235A" w:rsidP="00ED5E0A">
      <w:pPr>
        <w:pStyle w:val="22"/>
        <w:spacing w:after="0" w:line="240" w:lineRule="auto"/>
        <w:ind w:left="0"/>
        <w:jc w:val="right"/>
        <w:rPr>
          <w:rFonts w:ascii="Times New Roman" w:hAnsi="Times New Roman" w:cs="Times New Roman"/>
          <w:sz w:val="28"/>
          <w:szCs w:val="28"/>
        </w:rPr>
      </w:pPr>
      <w:r w:rsidRPr="00EC60D4">
        <w:rPr>
          <w:rFonts w:ascii="Times New Roman" w:hAnsi="Times New Roman" w:cs="Times New Roman"/>
          <w:sz w:val="28"/>
          <w:szCs w:val="28"/>
        </w:rPr>
        <w:t>_____________________________________</w:t>
      </w:r>
    </w:p>
    <w:p w:rsidR="00AC235A" w:rsidRPr="00EC60D4" w:rsidRDefault="00AC235A" w:rsidP="00ED5E0A">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Уч. степень, уч. звание, Фамилия И.О.</w:t>
      </w:r>
    </w:p>
    <w:p w:rsidR="00AC235A" w:rsidRPr="00EC60D4" w:rsidRDefault="00AC235A" w:rsidP="00ED5E0A">
      <w:pPr>
        <w:pStyle w:val="22"/>
        <w:spacing w:after="0" w:line="240" w:lineRule="auto"/>
        <w:ind w:left="0"/>
        <w:jc w:val="right"/>
        <w:rPr>
          <w:rFonts w:ascii="Times New Roman" w:hAnsi="Times New Roman" w:cs="Times New Roman"/>
          <w:sz w:val="28"/>
          <w:szCs w:val="28"/>
        </w:rPr>
      </w:pPr>
      <w:r w:rsidRPr="00EC60D4">
        <w:rPr>
          <w:rFonts w:ascii="Times New Roman" w:hAnsi="Times New Roman" w:cs="Times New Roman"/>
          <w:sz w:val="28"/>
          <w:szCs w:val="28"/>
        </w:rPr>
        <w:t>_____________________</w:t>
      </w:r>
    </w:p>
    <w:p w:rsidR="00AC235A" w:rsidRPr="00EC60D4" w:rsidRDefault="00AC235A" w:rsidP="00ED5E0A">
      <w:pPr>
        <w:pStyle w:val="22"/>
        <w:spacing w:after="0" w:line="240" w:lineRule="auto"/>
        <w:ind w:left="0"/>
        <w:jc w:val="right"/>
        <w:rPr>
          <w:rFonts w:ascii="Times New Roman" w:hAnsi="Times New Roman" w:cs="Times New Roman"/>
          <w:sz w:val="28"/>
          <w:szCs w:val="28"/>
        </w:rPr>
      </w:pPr>
      <w:r w:rsidRPr="00EC60D4">
        <w:rPr>
          <w:rFonts w:ascii="Times New Roman" w:hAnsi="Times New Roman" w:cs="Times New Roman"/>
          <w:sz w:val="28"/>
          <w:szCs w:val="28"/>
        </w:rPr>
        <w:t>подпись</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EC60D4" w:rsidRDefault="00AC235A" w:rsidP="00AC235A">
      <w:pPr>
        <w:shd w:val="clear" w:color="auto" w:fill="FFFFFF"/>
        <w:spacing w:after="0" w:line="240" w:lineRule="auto"/>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rPr>
        <w:t xml:space="preserve">Место прохождения практики: </w:t>
      </w:r>
      <w:r w:rsidRPr="00EC60D4">
        <w:rPr>
          <w:rFonts w:ascii="Times New Roman" w:hAnsi="Times New Roman" w:cs="Times New Roman"/>
          <w:color w:val="000000"/>
          <w:sz w:val="28"/>
          <w:szCs w:val="28"/>
          <w:shd w:val="clear" w:color="auto" w:fill="FFFFFF"/>
        </w:rPr>
        <w:t xml:space="preserve">(адрес, контактные телефоны):  </w:t>
      </w:r>
      <w:r w:rsidRPr="00EC60D4">
        <w:rPr>
          <w:rFonts w:ascii="Times New Roman" w:hAnsi="Times New Roman" w:cs="Times New Roman"/>
          <w:color w:val="000000"/>
          <w:sz w:val="28"/>
          <w:szCs w:val="28"/>
        </w:rPr>
        <w:t>____________</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rPr>
        <w:t>__________________________________________________________________</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Руководитель принимающей организации:  </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______________      _________________________________________________ </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подпись                     (должность, Ф.И.О., контактный телефон)</w:t>
      </w:r>
      <w:r w:rsidRPr="00EC60D4">
        <w:rPr>
          <w:rFonts w:ascii="Times New Roman" w:hAnsi="Times New Roman" w:cs="Times New Roman"/>
          <w:color w:val="000000"/>
          <w:sz w:val="28"/>
          <w:szCs w:val="28"/>
        </w:rPr>
        <w:br/>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rPr>
        <w:t>м.п.</w:t>
      </w:r>
    </w:p>
    <w:p w:rsidR="00AC235A" w:rsidRPr="00EC60D4" w:rsidRDefault="00AC235A" w:rsidP="00AC235A">
      <w:pPr>
        <w:spacing w:after="0" w:line="240" w:lineRule="auto"/>
        <w:jc w:val="center"/>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Омск,  20__</w:t>
      </w:r>
    </w:p>
    <w:p w:rsidR="00AC235A" w:rsidRPr="00EC60D4" w:rsidRDefault="00AC235A" w:rsidP="00AC235A">
      <w:pPr>
        <w:pStyle w:val="213"/>
        <w:pageBreakBefore/>
        <w:ind w:firstLine="0"/>
        <w:jc w:val="right"/>
        <w:rPr>
          <w:bCs/>
        </w:rPr>
      </w:pPr>
      <w:r w:rsidRPr="00EC60D4">
        <w:rPr>
          <w:bCs/>
        </w:rPr>
        <w:t>Приложение 3</w:t>
      </w:r>
    </w:p>
    <w:p w:rsidR="00AC235A" w:rsidRPr="00EC60D4" w:rsidRDefault="00AC235A" w:rsidP="00AC235A">
      <w:pPr>
        <w:pStyle w:val="212"/>
        <w:spacing w:line="240" w:lineRule="auto"/>
        <w:ind w:left="0"/>
        <w:rPr>
          <w:b w:val="0"/>
          <w:bCs w:val="0"/>
        </w:rPr>
      </w:pPr>
    </w:p>
    <w:p w:rsidR="00AC235A" w:rsidRPr="00EC60D4" w:rsidRDefault="00AC235A" w:rsidP="00AC235A">
      <w:pPr>
        <w:spacing w:after="0" w:line="240" w:lineRule="auto"/>
        <w:jc w:val="center"/>
        <w:rPr>
          <w:rFonts w:ascii="Times New Roman" w:hAnsi="Times New Roman" w:cs="Times New Roman"/>
          <w:b/>
          <w:sz w:val="28"/>
          <w:szCs w:val="28"/>
        </w:rPr>
      </w:pPr>
      <w:r w:rsidRPr="00EC60D4">
        <w:rPr>
          <w:rFonts w:ascii="Times New Roman" w:hAnsi="Times New Roman" w:cs="Times New Roman"/>
          <w:b/>
          <w:sz w:val="28"/>
          <w:szCs w:val="28"/>
        </w:rPr>
        <w:t>ДНЕВНИК ПРАКТИКИ</w:t>
      </w:r>
    </w:p>
    <w:p w:rsidR="00AC235A" w:rsidRPr="00EC60D4"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182"/>
        <w:gridCol w:w="3676"/>
        <w:gridCol w:w="2382"/>
        <w:gridCol w:w="2382"/>
      </w:tblGrid>
      <w:tr w:rsidR="004A3A1B" w:rsidRPr="00EC60D4" w:rsidTr="004A3A1B">
        <w:tc>
          <w:tcPr>
            <w:tcW w:w="254" w:type="pct"/>
            <w:vAlign w:val="center"/>
          </w:tcPr>
          <w:p w:rsidR="004A3A1B" w:rsidRPr="00EC60D4" w:rsidRDefault="004A3A1B"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w:t>
            </w:r>
          </w:p>
        </w:tc>
        <w:tc>
          <w:tcPr>
            <w:tcW w:w="583" w:type="pct"/>
            <w:vAlign w:val="center"/>
          </w:tcPr>
          <w:p w:rsidR="004A3A1B" w:rsidRPr="00EC60D4" w:rsidRDefault="004A3A1B"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Дата</w:t>
            </w:r>
          </w:p>
        </w:tc>
        <w:tc>
          <w:tcPr>
            <w:tcW w:w="1813" w:type="pct"/>
            <w:vAlign w:val="center"/>
          </w:tcPr>
          <w:p w:rsidR="004A3A1B" w:rsidRPr="00EC60D4" w:rsidRDefault="004A3A1B"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Вид деятельности</w:t>
            </w:r>
          </w:p>
        </w:tc>
        <w:tc>
          <w:tcPr>
            <w:tcW w:w="1175" w:type="pct"/>
            <w:vAlign w:val="center"/>
          </w:tcPr>
          <w:p w:rsidR="004A3A1B" w:rsidRPr="004A3A1B" w:rsidRDefault="004A3A1B" w:rsidP="004A3A1B">
            <w:pPr>
              <w:jc w:val="center"/>
              <w:rPr>
                <w:rFonts w:ascii="Times New Roman" w:hAnsi="Times New Roman" w:cs="Times New Roman"/>
                <w:sz w:val="28"/>
                <w:szCs w:val="28"/>
              </w:rPr>
            </w:pPr>
            <w:r w:rsidRPr="004A3A1B">
              <w:rPr>
                <w:rFonts w:ascii="Times New Roman" w:hAnsi="Times New Roman" w:cs="Times New Roman"/>
                <w:sz w:val="28"/>
                <w:szCs w:val="28"/>
              </w:rPr>
              <w:t>Анализ дня, выводы</w:t>
            </w:r>
          </w:p>
          <w:p w:rsidR="004A3A1B" w:rsidRPr="00EC60D4" w:rsidRDefault="004A3A1B" w:rsidP="004A3A1B">
            <w:pPr>
              <w:spacing w:after="0" w:line="240" w:lineRule="auto"/>
              <w:jc w:val="center"/>
              <w:rPr>
                <w:rFonts w:ascii="Times New Roman" w:hAnsi="Times New Roman" w:cs="Times New Roman"/>
                <w:sz w:val="28"/>
                <w:szCs w:val="28"/>
              </w:rPr>
            </w:pPr>
            <w:r w:rsidRPr="004A3A1B">
              <w:rPr>
                <w:rFonts w:ascii="Times New Roman" w:hAnsi="Times New Roman" w:cs="Times New Roman"/>
                <w:sz w:val="28"/>
                <w:szCs w:val="28"/>
              </w:rPr>
              <w:t>(что получилось, что – нет, чего достиг, причины возникших трудностей, возможные пути их преодоления)</w:t>
            </w:r>
          </w:p>
        </w:tc>
        <w:tc>
          <w:tcPr>
            <w:tcW w:w="1175" w:type="pct"/>
          </w:tcPr>
          <w:p w:rsidR="004A3A1B" w:rsidRPr="00EC60D4" w:rsidRDefault="004A3A1B" w:rsidP="004A3A1B">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Подпись руководителя практики профильной организации</w:t>
            </w:r>
          </w:p>
          <w:p w:rsidR="004A3A1B" w:rsidRPr="00EC60D4" w:rsidRDefault="004A3A1B" w:rsidP="004A3A1B">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о выполнении</w:t>
            </w: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1</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2</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3</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4</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5</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6</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7</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8</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9</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10</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bl>
    <w:p w:rsidR="00AC235A" w:rsidRPr="00EC60D4" w:rsidRDefault="00AC235A" w:rsidP="00AC235A">
      <w:pPr>
        <w:spacing w:after="0" w:line="240" w:lineRule="auto"/>
        <w:jc w:val="center"/>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sz w:val="28"/>
          <w:szCs w:val="28"/>
        </w:rPr>
      </w:pPr>
    </w:p>
    <w:p w:rsidR="00AC235A" w:rsidRPr="00EC60D4" w:rsidRDefault="00AC235A" w:rsidP="00AC235A">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Подпись обучающегося ___________</w:t>
      </w:r>
    </w:p>
    <w:p w:rsidR="00AC235A" w:rsidRPr="00EC60D4" w:rsidRDefault="00AC235A" w:rsidP="00AC235A">
      <w:pPr>
        <w:spacing w:after="0" w:line="240" w:lineRule="auto"/>
        <w:jc w:val="center"/>
        <w:rPr>
          <w:rFonts w:ascii="Times New Roman" w:hAnsi="Times New Roman" w:cs="Times New Roman"/>
          <w:sz w:val="28"/>
          <w:szCs w:val="28"/>
        </w:rPr>
      </w:pPr>
    </w:p>
    <w:p w:rsidR="00DD4B97" w:rsidRPr="00EC60D4" w:rsidRDefault="00DD4B97" w:rsidP="00DD4B97">
      <w:pPr>
        <w:spacing w:after="0" w:line="240" w:lineRule="auto"/>
        <w:jc w:val="both"/>
        <w:rPr>
          <w:rFonts w:ascii="Times New Roman" w:hAnsi="Times New Roman" w:cs="Times New Roman"/>
          <w:sz w:val="28"/>
          <w:szCs w:val="28"/>
        </w:rPr>
      </w:pPr>
      <w:r w:rsidRPr="00EC60D4">
        <w:rPr>
          <w:rFonts w:ascii="Times New Roman" w:hAnsi="Times New Roman" w:cs="Times New Roman"/>
          <w:sz w:val="28"/>
          <w:szCs w:val="28"/>
        </w:rPr>
        <w:t>М.П.</w:t>
      </w:r>
    </w:p>
    <w:p w:rsidR="00AC235A" w:rsidRPr="00EC60D4" w:rsidRDefault="00DD4B97" w:rsidP="00CC7687">
      <w:pPr>
        <w:spacing w:after="0" w:line="240" w:lineRule="auto"/>
        <w:jc w:val="right"/>
        <w:rPr>
          <w:rFonts w:ascii="Times New Roman" w:hAnsi="Times New Roman" w:cs="Times New Roman"/>
          <w:bCs/>
          <w:sz w:val="28"/>
          <w:szCs w:val="28"/>
        </w:rPr>
      </w:pPr>
      <w:r w:rsidRPr="00EC60D4">
        <w:rPr>
          <w:rFonts w:ascii="Times New Roman" w:hAnsi="Times New Roman" w:cs="Times New Roman"/>
          <w:sz w:val="28"/>
          <w:szCs w:val="28"/>
        </w:rPr>
        <w:t>Подпись руководителя практики от организации ________________________</w:t>
      </w:r>
      <w:r w:rsidR="00AC235A" w:rsidRPr="00EC60D4">
        <w:rPr>
          <w:rFonts w:ascii="Times New Roman" w:hAnsi="Times New Roman" w:cs="Times New Roman"/>
          <w:sz w:val="28"/>
          <w:szCs w:val="28"/>
        </w:rPr>
        <w:br w:type="page"/>
      </w:r>
      <w:r w:rsidR="00AC235A" w:rsidRPr="00EC60D4">
        <w:rPr>
          <w:rFonts w:ascii="Times New Roman" w:hAnsi="Times New Roman" w:cs="Times New Roman"/>
          <w:bCs/>
          <w:sz w:val="28"/>
          <w:szCs w:val="28"/>
        </w:rPr>
        <w:t>Приложение 4</w:t>
      </w:r>
    </w:p>
    <w:p w:rsidR="00AC235A" w:rsidRPr="00EC60D4" w:rsidRDefault="00AC235A" w:rsidP="00AC235A">
      <w:pPr>
        <w:spacing w:after="0" w:line="240" w:lineRule="auto"/>
        <w:jc w:val="right"/>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ОТЗЫВ-ХАРАКТЕРИСТИКА</w:t>
      </w:r>
    </w:p>
    <w:p w:rsidR="00AC235A" w:rsidRPr="00EC60D4" w:rsidRDefault="00AC235A" w:rsidP="00AC235A">
      <w:pPr>
        <w:spacing w:after="0" w:line="240" w:lineRule="auto"/>
        <w:jc w:val="both"/>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Студент (ка)______________________________________________________</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с «___» ____________________20___г.  по «___» ____________________20___г.</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(адрес, наименование организации)</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EC60D4" w:rsidRDefault="00AC235A" w:rsidP="00AC235A">
      <w:pPr>
        <w:spacing w:after="0" w:line="240" w:lineRule="auto"/>
        <w:jc w:val="center"/>
        <w:rPr>
          <w:rFonts w:ascii="Times New Roman" w:hAnsi="Times New Roman" w:cs="Times New Roman"/>
          <w:color w:val="000000"/>
          <w:sz w:val="28"/>
          <w:szCs w:val="28"/>
          <w:shd w:val="clear" w:color="auto" w:fill="FFFFFF"/>
        </w:rPr>
      </w:pP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В ходе практики обнаружил(а) следующие умения и навыки:</w:t>
      </w:r>
    </w:p>
    <w:p w:rsidR="00AC235A" w:rsidRPr="00EC60D4" w:rsidRDefault="00AC235A" w:rsidP="00AC235A">
      <w:pPr>
        <w:spacing w:after="0" w:line="240" w:lineRule="auto"/>
        <w:jc w:val="center"/>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EC60D4" w:rsidRDefault="00AC235A" w:rsidP="00AC235A">
      <w:pPr>
        <w:spacing w:after="0" w:line="240" w:lineRule="auto"/>
        <w:jc w:val="both"/>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____________________________________________________________________</w:t>
      </w:r>
    </w:p>
    <w:p w:rsidR="00AC235A" w:rsidRPr="00EC60D4" w:rsidRDefault="00AC235A" w:rsidP="00AC235A">
      <w:pPr>
        <w:spacing w:after="0" w:line="240" w:lineRule="auto"/>
        <w:jc w:val="both"/>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AC235A" w:rsidRPr="00EC60D4" w:rsidRDefault="00AC235A" w:rsidP="00AC235A">
      <w:pPr>
        <w:spacing w:after="0" w:line="240" w:lineRule="auto"/>
        <w:jc w:val="both"/>
        <w:rPr>
          <w:rFonts w:ascii="Times New Roman" w:hAnsi="Times New Roman" w:cs="Times New Roman"/>
          <w:color w:val="000000"/>
          <w:sz w:val="28"/>
          <w:szCs w:val="28"/>
          <w:shd w:val="clear" w:color="auto" w:fill="FFFFFF"/>
        </w:rPr>
      </w:pPr>
    </w:p>
    <w:p w:rsidR="009E1A9C" w:rsidRDefault="00AC235A" w:rsidP="00AC235A">
      <w:pPr>
        <w:spacing w:after="0" w:line="240" w:lineRule="auto"/>
        <w:jc w:val="both"/>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C60D4">
        <w:rPr>
          <w:rFonts w:ascii="Times New Roman" w:hAnsi="Times New Roman" w:cs="Times New Roman"/>
          <w:color w:val="000000"/>
          <w:sz w:val="28"/>
          <w:szCs w:val="28"/>
        </w:rPr>
        <w:br/>
      </w:r>
    </w:p>
    <w:p w:rsidR="009E1A9C" w:rsidRDefault="00AC235A" w:rsidP="00AC235A">
      <w:pPr>
        <w:spacing w:after="0" w:line="240" w:lineRule="auto"/>
        <w:jc w:val="both"/>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Рекомендуемая оценка _________________________________________________</w:t>
      </w:r>
      <w:r w:rsidRPr="00EC60D4">
        <w:rPr>
          <w:rFonts w:ascii="Times New Roman" w:hAnsi="Times New Roman" w:cs="Times New Roman"/>
          <w:color w:val="000000"/>
          <w:sz w:val="28"/>
          <w:szCs w:val="28"/>
        </w:rPr>
        <w:br/>
      </w:r>
    </w:p>
    <w:p w:rsidR="00AC235A" w:rsidRPr="00EC60D4" w:rsidRDefault="00AC235A" w:rsidP="00AC235A">
      <w:pPr>
        <w:spacing w:after="0" w:line="240" w:lineRule="auto"/>
        <w:jc w:val="both"/>
        <w:rPr>
          <w:rFonts w:ascii="Times New Roman" w:hAnsi="Times New Roman" w:cs="Times New Roman"/>
          <w:sz w:val="28"/>
          <w:szCs w:val="28"/>
        </w:rPr>
      </w:pPr>
      <w:r w:rsidRPr="00EC60D4">
        <w:rPr>
          <w:rFonts w:ascii="Times New Roman" w:hAnsi="Times New Roman" w:cs="Times New Roman"/>
          <w:color w:val="000000"/>
          <w:sz w:val="28"/>
          <w:szCs w:val="28"/>
          <w:shd w:val="clear" w:color="auto" w:fill="FFFFFF"/>
        </w:rPr>
        <w:t>Р</w:t>
      </w:r>
      <w:r w:rsidRPr="00EC60D4">
        <w:rPr>
          <w:rFonts w:ascii="Times New Roman" w:hAnsi="Times New Roman" w:cs="Times New Roman"/>
          <w:sz w:val="28"/>
          <w:szCs w:val="28"/>
        </w:rPr>
        <w:t xml:space="preserve">уководитель практики от </w:t>
      </w:r>
      <w:r w:rsidRPr="00EC60D4">
        <w:rPr>
          <w:rFonts w:ascii="Times New Roman" w:hAnsi="Times New Roman" w:cs="Times New Roman"/>
          <w:color w:val="000000"/>
          <w:sz w:val="28"/>
          <w:szCs w:val="28"/>
        </w:rPr>
        <w:t>принимающей</w:t>
      </w:r>
      <w:r w:rsidRPr="00EC60D4">
        <w:rPr>
          <w:rFonts w:ascii="Times New Roman" w:hAnsi="Times New Roman" w:cs="Times New Roman"/>
          <w:sz w:val="28"/>
          <w:szCs w:val="28"/>
        </w:rPr>
        <w:t xml:space="preserve"> организации__________________</w:t>
      </w:r>
    </w:p>
    <w:p w:rsidR="00AC235A" w:rsidRPr="00EC60D4" w:rsidRDefault="009E1A9C" w:rsidP="00AC2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w:t>
      </w:r>
    </w:p>
    <w:p w:rsidR="009E1A9C" w:rsidRDefault="009E1A9C" w:rsidP="00AC235A">
      <w:pPr>
        <w:spacing w:after="0" w:line="240" w:lineRule="auto"/>
        <w:jc w:val="both"/>
        <w:rPr>
          <w:rFonts w:ascii="Times New Roman" w:hAnsi="Times New Roman" w:cs="Times New Roman"/>
          <w:sz w:val="28"/>
          <w:szCs w:val="28"/>
        </w:rPr>
      </w:pPr>
    </w:p>
    <w:p w:rsidR="00AC235A" w:rsidRPr="00EC60D4" w:rsidRDefault="00AC235A" w:rsidP="00AC235A">
      <w:pPr>
        <w:spacing w:after="0" w:line="240" w:lineRule="auto"/>
        <w:jc w:val="both"/>
        <w:rPr>
          <w:rFonts w:ascii="Times New Roman" w:hAnsi="Times New Roman" w:cs="Times New Roman"/>
          <w:sz w:val="28"/>
          <w:szCs w:val="28"/>
        </w:rPr>
      </w:pPr>
      <w:r w:rsidRPr="00EC60D4">
        <w:rPr>
          <w:rFonts w:ascii="Times New Roman" w:hAnsi="Times New Roman" w:cs="Times New Roman"/>
          <w:sz w:val="28"/>
          <w:szCs w:val="28"/>
        </w:rPr>
        <w:t>Должность, ФИО руков</w:t>
      </w:r>
      <w:r w:rsidR="009E1A9C">
        <w:rPr>
          <w:rFonts w:ascii="Times New Roman" w:hAnsi="Times New Roman" w:cs="Times New Roman"/>
          <w:sz w:val="28"/>
          <w:szCs w:val="28"/>
        </w:rPr>
        <w:t>одителя практики от организации удостоверяю</w:t>
      </w:r>
      <w:r w:rsidRPr="00EC60D4">
        <w:rPr>
          <w:rFonts w:ascii="Times New Roman" w:hAnsi="Times New Roman" w:cs="Times New Roman"/>
          <w:sz w:val="28"/>
          <w:szCs w:val="28"/>
        </w:rPr>
        <w:t>__________________   __________________</w:t>
      </w:r>
      <w:r w:rsidR="009E1A9C">
        <w:rPr>
          <w:rFonts w:ascii="Times New Roman" w:hAnsi="Times New Roman" w:cs="Times New Roman"/>
          <w:sz w:val="28"/>
          <w:szCs w:val="28"/>
        </w:rPr>
        <w:t>__</w:t>
      </w:r>
    </w:p>
    <w:p w:rsidR="00AC235A" w:rsidRPr="00EC60D4" w:rsidRDefault="00AC235A" w:rsidP="00AC235A">
      <w:pPr>
        <w:spacing w:after="0" w:line="240" w:lineRule="auto"/>
        <w:jc w:val="both"/>
        <w:rPr>
          <w:rFonts w:ascii="Times New Roman" w:hAnsi="Times New Roman" w:cs="Times New Roman"/>
          <w:sz w:val="28"/>
          <w:szCs w:val="28"/>
        </w:rPr>
      </w:pPr>
      <w:r w:rsidRPr="00EC60D4">
        <w:rPr>
          <w:rFonts w:ascii="Times New Roman" w:hAnsi="Times New Roman" w:cs="Times New Roman"/>
          <w:sz w:val="28"/>
          <w:szCs w:val="28"/>
        </w:rPr>
        <w:t>Подпись</w:t>
      </w:r>
      <w:r w:rsidRPr="00EC60D4">
        <w:rPr>
          <w:rFonts w:ascii="Times New Roman" w:hAnsi="Times New Roman" w:cs="Times New Roman"/>
          <w:sz w:val="28"/>
          <w:szCs w:val="28"/>
        </w:rPr>
        <w:tab/>
        <w:t xml:space="preserve">                 Должность, ФИО должностного лица, удостоверившего подпись </w:t>
      </w:r>
    </w:p>
    <w:p w:rsidR="00AC235A" w:rsidRPr="00EC60D4" w:rsidRDefault="00AC235A" w:rsidP="00AC235A">
      <w:pPr>
        <w:spacing w:after="0" w:line="240" w:lineRule="auto"/>
        <w:jc w:val="both"/>
        <w:rPr>
          <w:rFonts w:ascii="Times New Roman" w:hAnsi="Times New Roman" w:cs="Times New Roman"/>
          <w:sz w:val="28"/>
          <w:szCs w:val="28"/>
        </w:rPr>
      </w:pPr>
      <w:r w:rsidRPr="00EC60D4">
        <w:rPr>
          <w:rFonts w:ascii="Times New Roman" w:hAnsi="Times New Roman" w:cs="Times New Roman"/>
          <w:sz w:val="28"/>
          <w:szCs w:val="28"/>
        </w:rPr>
        <w:t>М.П.</w:t>
      </w:r>
    </w:p>
    <w:p w:rsidR="00AC235A" w:rsidRPr="00EC60D4" w:rsidRDefault="00AC235A" w:rsidP="00AC235A">
      <w:pPr>
        <w:spacing w:after="0" w:line="240" w:lineRule="auto"/>
        <w:jc w:val="right"/>
        <w:rPr>
          <w:rFonts w:ascii="Times New Roman" w:hAnsi="Times New Roman" w:cs="Times New Roman"/>
          <w:sz w:val="28"/>
          <w:szCs w:val="28"/>
        </w:rPr>
      </w:pPr>
    </w:p>
    <w:p w:rsidR="00DD4B97" w:rsidRPr="00EC60D4" w:rsidRDefault="00DD4B97" w:rsidP="00AC235A">
      <w:pPr>
        <w:spacing w:after="0" w:line="240" w:lineRule="auto"/>
        <w:jc w:val="right"/>
        <w:rPr>
          <w:rFonts w:ascii="Times New Roman" w:hAnsi="Times New Roman" w:cs="Times New Roman"/>
          <w:sz w:val="28"/>
          <w:szCs w:val="28"/>
        </w:rPr>
      </w:pPr>
    </w:p>
    <w:p w:rsidR="00363666" w:rsidRDefault="00363666" w:rsidP="00AC235A">
      <w:pPr>
        <w:spacing w:after="0" w:line="240" w:lineRule="auto"/>
        <w:jc w:val="right"/>
        <w:rPr>
          <w:rFonts w:ascii="Times New Roman" w:hAnsi="Times New Roman" w:cs="Times New Roman"/>
          <w:sz w:val="28"/>
          <w:szCs w:val="28"/>
        </w:rPr>
      </w:pPr>
    </w:p>
    <w:p w:rsidR="009E1A9C" w:rsidRDefault="009E1A9C" w:rsidP="00AC235A">
      <w:pPr>
        <w:spacing w:after="0" w:line="240" w:lineRule="auto"/>
        <w:jc w:val="right"/>
        <w:rPr>
          <w:rFonts w:ascii="Times New Roman" w:hAnsi="Times New Roman" w:cs="Times New Roman"/>
          <w:sz w:val="28"/>
          <w:szCs w:val="28"/>
        </w:rPr>
      </w:pPr>
    </w:p>
    <w:p w:rsidR="009E1A9C" w:rsidRPr="00EC60D4" w:rsidRDefault="009E1A9C" w:rsidP="00AC235A">
      <w:pPr>
        <w:spacing w:after="0" w:line="240" w:lineRule="auto"/>
        <w:jc w:val="right"/>
        <w:rPr>
          <w:rFonts w:ascii="Times New Roman" w:hAnsi="Times New Roman" w:cs="Times New Roman"/>
          <w:sz w:val="28"/>
          <w:szCs w:val="28"/>
        </w:rPr>
      </w:pPr>
    </w:p>
    <w:p w:rsidR="00240B8E" w:rsidRPr="00240B8E" w:rsidRDefault="00240B8E" w:rsidP="00240B8E">
      <w:pPr>
        <w:spacing w:after="0" w:line="240" w:lineRule="auto"/>
        <w:jc w:val="right"/>
        <w:rPr>
          <w:rFonts w:ascii="Times New Roman" w:eastAsia="Times New Roman" w:hAnsi="Times New Roman" w:cs="Times New Roman"/>
          <w:sz w:val="28"/>
          <w:szCs w:val="28"/>
        </w:rPr>
      </w:pPr>
      <w:r w:rsidRPr="00240B8E">
        <w:rPr>
          <w:rFonts w:ascii="Times New Roman" w:eastAsia="Times New Roman" w:hAnsi="Times New Roman" w:cs="Times New Roman"/>
          <w:sz w:val="28"/>
          <w:szCs w:val="28"/>
        </w:rPr>
        <w:t>Приложение 5</w:t>
      </w:r>
    </w:p>
    <w:p w:rsidR="00ED5E0A" w:rsidRPr="00ED5E0A" w:rsidRDefault="00ED5E0A" w:rsidP="00ED5E0A">
      <w:pPr>
        <w:shd w:val="clear" w:color="auto" w:fill="FFFFFF"/>
        <w:tabs>
          <w:tab w:val="left" w:pos="7406"/>
        </w:tabs>
        <w:spacing w:after="0" w:line="240" w:lineRule="auto"/>
        <w:jc w:val="center"/>
        <w:rPr>
          <w:rFonts w:ascii="Times New Roman" w:hAnsi="Times New Roman" w:cs="Times New Roman"/>
          <w:b/>
          <w:color w:val="000000"/>
          <w:spacing w:val="-7"/>
          <w:sz w:val="28"/>
          <w:szCs w:val="28"/>
        </w:rPr>
      </w:pPr>
      <w:r w:rsidRPr="00ED5E0A">
        <w:rPr>
          <w:rFonts w:ascii="Times New Roman" w:hAnsi="Times New Roman" w:cs="Times New Roman"/>
          <w:b/>
          <w:color w:val="000000"/>
          <w:spacing w:val="-7"/>
          <w:sz w:val="28"/>
          <w:szCs w:val="28"/>
        </w:rPr>
        <w:t>Договор</w:t>
      </w:r>
    </w:p>
    <w:p w:rsidR="00ED5E0A" w:rsidRPr="00ED5E0A" w:rsidRDefault="00ED5E0A" w:rsidP="00ED5E0A">
      <w:pPr>
        <w:shd w:val="clear" w:color="auto" w:fill="FFFFFF"/>
        <w:tabs>
          <w:tab w:val="left" w:pos="7406"/>
        </w:tabs>
        <w:spacing w:after="0" w:line="240" w:lineRule="auto"/>
        <w:jc w:val="center"/>
        <w:rPr>
          <w:rFonts w:ascii="Times New Roman" w:hAnsi="Times New Roman" w:cs="Times New Roman"/>
          <w:b/>
          <w:color w:val="000000"/>
          <w:spacing w:val="-7"/>
          <w:sz w:val="28"/>
          <w:szCs w:val="28"/>
        </w:rPr>
      </w:pPr>
      <w:r w:rsidRPr="00ED5E0A">
        <w:rPr>
          <w:rFonts w:ascii="Times New Roman" w:hAnsi="Times New Roman" w:cs="Times New Roman"/>
          <w:b/>
          <w:color w:val="000000"/>
          <w:spacing w:val="-7"/>
          <w:sz w:val="28"/>
          <w:szCs w:val="28"/>
        </w:rPr>
        <w:t>о совместной деятельности по проведению практик студентов</w:t>
      </w:r>
    </w:p>
    <w:p w:rsidR="00ED5E0A" w:rsidRPr="00ED5E0A" w:rsidRDefault="00ED5E0A" w:rsidP="00ED5E0A">
      <w:pPr>
        <w:shd w:val="clear" w:color="auto" w:fill="FFFFFF"/>
        <w:tabs>
          <w:tab w:val="left" w:pos="7406"/>
        </w:tabs>
        <w:spacing w:after="0" w:line="240" w:lineRule="auto"/>
        <w:rPr>
          <w:rFonts w:ascii="Times New Roman" w:hAnsi="Times New Roman" w:cs="Times New Roman"/>
          <w:color w:val="000000"/>
          <w:spacing w:val="-7"/>
          <w:sz w:val="28"/>
          <w:szCs w:val="28"/>
        </w:rPr>
      </w:pPr>
    </w:p>
    <w:p w:rsidR="00ED5E0A" w:rsidRPr="00ED5E0A" w:rsidRDefault="00ED5E0A" w:rsidP="00ED5E0A">
      <w:pPr>
        <w:shd w:val="clear" w:color="auto" w:fill="FFFFFF"/>
        <w:tabs>
          <w:tab w:val="left" w:pos="7406"/>
        </w:tabs>
        <w:spacing w:after="0" w:line="240" w:lineRule="auto"/>
        <w:rPr>
          <w:rFonts w:ascii="Times New Roman" w:hAnsi="Times New Roman" w:cs="Times New Roman"/>
          <w:color w:val="000000"/>
          <w:spacing w:val="1"/>
          <w:w w:val="111"/>
          <w:sz w:val="28"/>
          <w:szCs w:val="28"/>
        </w:rPr>
      </w:pPr>
      <w:r w:rsidRPr="00ED5E0A">
        <w:rPr>
          <w:rFonts w:ascii="Times New Roman" w:hAnsi="Times New Roman" w:cs="Times New Roman"/>
          <w:color w:val="000000"/>
          <w:spacing w:val="-7"/>
          <w:sz w:val="28"/>
          <w:szCs w:val="28"/>
        </w:rPr>
        <w:t>г. Омск</w:t>
      </w:r>
      <w:r w:rsidRPr="00ED5E0A">
        <w:rPr>
          <w:rFonts w:ascii="Times New Roman" w:hAnsi="Times New Roman" w:cs="Times New Roman"/>
          <w:color w:val="000000"/>
          <w:spacing w:val="1"/>
          <w:w w:val="111"/>
          <w:sz w:val="28"/>
          <w:szCs w:val="28"/>
        </w:rPr>
        <w:t>«___»____________20___г.</w:t>
      </w:r>
    </w:p>
    <w:p w:rsidR="00ED5E0A" w:rsidRPr="00ED5E0A" w:rsidRDefault="00ED5E0A" w:rsidP="00ED5E0A">
      <w:pPr>
        <w:shd w:val="clear" w:color="auto" w:fill="FFFFFF"/>
        <w:tabs>
          <w:tab w:val="left" w:pos="7406"/>
        </w:tabs>
        <w:spacing w:after="0" w:line="240" w:lineRule="auto"/>
        <w:jc w:val="both"/>
        <w:rPr>
          <w:rFonts w:ascii="Times New Roman" w:hAnsi="Times New Roman" w:cs="Times New Roman"/>
          <w:sz w:val="28"/>
          <w:szCs w:val="28"/>
        </w:rPr>
      </w:pPr>
    </w:p>
    <w:p w:rsidR="00ED5E0A" w:rsidRPr="00ED5E0A" w:rsidRDefault="00ED5E0A" w:rsidP="00ED5E0A">
      <w:pPr>
        <w:shd w:val="clear" w:color="auto" w:fill="FFFFFF"/>
        <w:tabs>
          <w:tab w:val="left" w:pos="6470"/>
          <w:tab w:val="left" w:pos="7632"/>
        </w:tabs>
        <w:spacing w:after="0" w:line="240" w:lineRule="auto"/>
        <w:jc w:val="both"/>
        <w:rPr>
          <w:rFonts w:ascii="Times New Roman" w:hAnsi="Times New Roman" w:cs="Times New Roman"/>
          <w:color w:val="000000"/>
          <w:spacing w:val="-5"/>
          <w:sz w:val="28"/>
          <w:szCs w:val="28"/>
        </w:rPr>
      </w:pPr>
      <w:r w:rsidRPr="00ED5E0A">
        <w:rPr>
          <w:rFonts w:ascii="Times New Roman" w:hAnsi="Times New Roman" w:cs="Times New Roman"/>
          <w:color w:val="000000"/>
          <w:sz w:val="28"/>
          <w:szCs w:val="28"/>
        </w:rPr>
        <w:t>Частное учреждение образовательная организация высшего</w:t>
      </w:r>
      <w:r w:rsidRPr="00ED5E0A">
        <w:rPr>
          <w:rFonts w:ascii="Times New Roman" w:hAnsi="Times New Roman" w:cs="Times New Roman"/>
          <w:color w:val="000000"/>
          <w:spacing w:val="-1"/>
          <w:sz w:val="28"/>
          <w:szCs w:val="28"/>
        </w:rPr>
        <w:t xml:space="preserve"> образования «Омская гуманитарная академия», именуемое в дальнейшем </w:t>
      </w:r>
      <w:r w:rsidRPr="00ED5E0A">
        <w:rPr>
          <w:rFonts w:ascii="Times New Roman" w:hAnsi="Times New Roman" w:cs="Times New Roman"/>
          <w:color w:val="000000"/>
          <w:sz w:val="28"/>
          <w:szCs w:val="28"/>
        </w:rPr>
        <w:t xml:space="preserve">«Академия», в лице Ректора, Еремеева Александра Эммануиловича, </w:t>
      </w:r>
      <w:r w:rsidRPr="00ED5E0A">
        <w:rPr>
          <w:rFonts w:ascii="Times New Roman" w:hAnsi="Times New Roman" w:cs="Times New Roman"/>
          <w:color w:val="000000"/>
          <w:spacing w:val="-1"/>
          <w:sz w:val="28"/>
          <w:szCs w:val="28"/>
        </w:rPr>
        <w:t>действующего на основании Устава, с одной стороны, и _______________________________________________________________________</w:t>
      </w:r>
      <w:r w:rsidRPr="00ED5E0A">
        <w:rPr>
          <w:rFonts w:ascii="Times New Roman" w:hAnsi="Times New Roman" w:cs="Times New Roman"/>
          <w:color w:val="000000"/>
          <w:sz w:val="28"/>
          <w:szCs w:val="28"/>
        </w:rPr>
        <w:t>______________________________________________________________________</w:t>
      </w:r>
      <w:r w:rsidRPr="00ED5E0A">
        <w:rPr>
          <w:rFonts w:ascii="Times New Roman" w:hAnsi="Times New Roman" w:cs="Times New Roman"/>
          <w:color w:val="000000"/>
          <w:spacing w:val="-1"/>
          <w:sz w:val="28"/>
          <w:szCs w:val="28"/>
        </w:rPr>
        <w:t>, именуемое в дальнейшем «Организация», в лице ______________________________________________________________________, действующего на основании _______________________________</w:t>
      </w:r>
      <w:r w:rsidRPr="00ED5E0A">
        <w:rPr>
          <w:rFonts w:ascii="Times New Roman" w:hAnsi="Times New Roman" w:cs="Times New Roman"/>
          <w:color w:val="000000"/>
          <w:sz w:val="28"/>
          <w:szCs w:val="28"/>
        </w:rPr>
        <w:t>, с другой стороны, заключили настоящий договор о  нижеслед</w:t>
      </w:r>
      <w:r w:rsidRPr="00ED5E0A">
        <w:rPr>
          <w:rFonts w:ascii="Times New Roman" w:hAnsi="Times New Roman" w:cs="Times New Roman"/>
          <w:color w:val="000000"/>
          <w:spacing w:val="-5"/>
          <w:sz w:val="28"/>
          <w:szCs w:val="28"/>
        </w:rPr>
        <w:t>ующем:</w:t>
      </w:r>
    </w:p>
    <w:p w:rsidR="00ED5E0A" w:rsidRPr="00ED5E0A" w:rsidRDefault="00ED5E0A" w:rsidP="00ED5E0A">
      <w:pPr>
        <w:shd w:val="clear" w:color="auto" w:fill="FFFFFF"/>
        <w:tabs>
          <w:tab w:val="left" w:pos="6470"/>
          <w:tab w:val="left" w:pos="7632"/>
        </w:tabs>
        <w:spacing w:after="0" w:line="240" w:lineRule="auto"/>
        <w:jc w:val="both"/>
        <w:rPr>
          <w:rFonts w:ascii="Times New Roman" w:hAnsi="Times New Roman" w:cs="Times New Roman"/>
          <w:color w:val="000000"/>
          <w:spacing w:val="-1"/>
          <w:sz w:val="28"/>
          <w:szCs w:val="28"/>
        </w:rPr>
      </w:pPr>
      <w:r w:rsidRPr="00ED5E0A">
        <w:rPr>
          <w:rFonts w:ascii="Times New Roman" w:hAnsi="Times New Roman" w:cs="Times New Roman"/>
          <w:color w:val="000000"/>
          <w:sz w:val="28"/>
          <w:szCs w:val="28"/>
        </w:rPr>
        <w:tab/>
      </w:r>
    </w:p>
    <w:p w:rsidR="00ED5E0A" w:rsidRPr="00ED5E0A" w:rsidRDefault="00ED5E0A" w:rsidP="00ED5E0A">
      <w:pPr>
        <w:shd w:val="clear" w:color="auto" w:fill="FFFFFF"/>
        <w:spacing w:after="0" w:line="240" w:lineRule="auto"/>
        <w:jc w:val="center"/>
        <w:rPr>
          <w:rFonts w:ascii="Times New Roman" w:hAnsi="Times New Roman" w:cs="Times New Roman"/>
          <w:sz w:val="28"/>
          <w:szCs w:val="28"/>
        </w:rPr>
      </w:pPr>
      <w:r w:rsidRPr="00ED5E0A">
        <w:rPr>
          <w:rFonts w:ascii="Times New Roman" w:hAnsi="Times New Roman" w:cs="Times New Roman"/>
          <w:b/>
          <w:bCs/>
          <w:color w:val="000000"/>
          <w:spacing w:val="-3"/>
          <w:sz w:val="28"/>
          <w:szCs w:val="28"/>
        </w:rPr>
        <w:t>1. Предмет договора</w:t>
      </w:r>
    </w:p>
    <w:p w:rsidR="00ED5E0A" w:rsidRPr="00ED5E0A" w:rsidRDefault="00ED5E0A" w:rsidP="00ED5E0A">
      <w:pPr>
        <w:shd w:val="clear" w:color="auto" w:fill="FFFFFF"/>
        <w:spacing w:after="0" w:line="240" w:lineRule="auto"/>
        <w:jc w:val="both"/>
        <w:rPr>
          <w:rFonts w:ascii="Times New Roman" w:hAnsi="Times New Roman" w:cs="Times New Roman"/>
          <w:color w:val="000000"/>
          <w:sz w:val="28"/>
          <w:szCs w:val="28"/>
        </w:rPr>
      </w:pPr>
      <w:r w:rsidRPr="00ED5E0A">
        <w:rPr>
          <w:rFonts w:ascii="Times New Roman" w:hAnsi="Times New Roman" w:cs="Times New Roman"/>
          <w:color w:val="000000"/>
          <w:sz w:val="28"/>
          <w:szCs w:val="28"/>
        </w:rPr>
        <w:tab/>
        <w:t>1.1. Стороны принимают на себя обязательства по организации и совместному проведению практик (производственной, преддипломной) для студентов Академии (бакалавров, специалистов, магистров) по направлениям: _____________________________________________________________________</w:t>
      </w:r>
    </w:p>
    <w:p w:rsidR="00ED5E0A" w:rsidRPr="00ED5E0A" w:rsidRDefault="00ED5E0A" w:rsidP="00ED5E0A">
      <w:pPr>
        <w:shd w:val="clear" w:color="auto" w:fill="FFFFFF"/>
        <w:spacing w:after="0" w:line="240" w:lineRule="auto"/>
        <w:jc w:val="both"/>
        <w:rPr>
          <w:rFonts w:ascii="Times New Roman" w:hAnsi="Times New Roman" w:cs="Times New Roman"/>
          <w:color w:val="000000"/>
          <w:sz w:val="28"/>
          <w:szCs w:val="28"/>
        </w:rPr>
      </w:pPr>
      <w:r w:rsidRPr="00ED5E0A">
        <w:rPr>
          <w:rFonts w:ascii="Times New Roman" w:hAnsi="Times New Roman" w:cs="Times New Roman"/>
          <w:color w:val="000000"/>
          <w:sz w:val="28"/>
          <w:szCs w:val="28"/>
        </w:rPr>
        <w:t>______________________________________________________________________</w:t>
      </w:r>
      <w:r w:rsidRPr="00ED5E0A">
        <w:rPr>
          <w:rFonts w:ascii="Times New Roman" w:hAnsi="Times New Roman" w:cs="Times New Roman"/>
          <w:color w:val="000000"/>
          <w:sz w:val="28"/>
          <w:szCs w:val="28"/>
        </w:rPr>
        <w:tab/>
        <w:t>1.2. Программа практики составляется в соответствии с учебными планами и графиками учебного процесса направления подготовки (специальности) и профиля (специализации).</w:t>
      </w:r>
    </w:p>
    <w:p w:rsidR="00ED5E0A" w:rsidRPr="00ED5E0A" w:rsidRDefault="00ED5E0A" w:rsidP="00ED5E0A">
      <w:pPr>
        <w:shd w:val="clear" w:color="auto" w:fill="FFFFFF"/>
        <w:spacing w:after="0" w:line="240" w:lineRule="auto"/>
        <w:jc w:val="both"/>
        <w:rPr>
          <w:rFonts w:ascii="Times New Roman" w:hAnsi="Times New Roman" w:cs="Times New Roman"/>
          <w:color w:val="000000"/>
          <w:spacing w:val="-1"/>
          <w:sz w:val="28"/>
          <w:szCs w:val="28"/>
        </w:rPr>
      </w:pPr>
      <w:r w:rsidRPr="00ED5E0A">
        <w:rPr>
          <w:rFonts w:ascii="Times New Roman" w:hAnsi="Times New Roman" w:cs="Times New Roman"/>
          <w:color w:val="000000"/>
          <w:spacing w:val="-1"/>
          <w:sz w:val="28"/>
          <w:szCs w:val="28"/>
        </w:rPr>
        <w:t>1.3. Настоящий договор предусматривает реализацию программ практик студентов  на базе Организации.</w:t>
      </w:r>
    </w:p>
    <w:p w:rsidR="00ED5E0A" w:rsidRPr="00ED5E0A" w:rsidRDefault="00ED5E0A" w:rsidP="00ED5E0A">
      <w:pPr>
        <w:shd w:val="clear" w:color="auto" w:fill="FFFFFF"/>
        <w:spacing w:after="0" w:line="240" w:lineRule="auto"/>
        <w:jc w:val="center"/>
        <w:rPr>
          <w:rFonts w:ascii="Times New Roman" w:hAnsi="Times New Roman" w:cs="Times New Roman"/>
          <w:b/>
          <w:color w:val="000000"/>
          <w:sz w:val="28"/>
          <w:szCs w:val="28"/>
        </w:rPr>
      </w:pPr>
      <w:r w:rsidRPr="00ED5E0A">
        <w:rPr>
          <w:rFonts w:ascii="Times New Roman" w:hAnsi="Times New Roman" w:cs="Times New Roman"/>
          <w:b/>
          <w:color w:val="000000"/>
          <w:sz w:val="28"/>
          <w:szCs w:val="28"/>
        </w:rPr>
        <w:t>2. Обязательства Академии</w:t>
      </w:r>
    </w:p>
    <w:p w:rsidR="00ED5E0A" w:rsidRPr="00ED5E0A" w:rsidRDefault="00ED5E0A" w:rsidP="00ED5E0A">
      <w:pPr>
        <w:shd w:val="clear" w:color="auto" w:fill="FFFFFF"/>
        <w:tabs>
          <w:tab w:val="left" w:pos="720"/>
        </w:tabs>
        <w:spacing w:after="0" w:line="240" w:lineRule="auto"/>
        <w:rPr>
          <w:rFonts w:ascii="Times New Roman" w:hAnsi="Times New Roman" w:cs="Times New Roman"/>
          <w:color w:val="000000"/>
          <w:sz w:val="28"/>
          <w:szCs w:val="28"/>
        </w:rPr>
      </w:pPr>
      <w:r w:rsidRPr="00ED5E0A">
        <w:rPr>
          <w:rFonts w:ascii="Times New Roman" w:hAnsi="Times New Roman" w:cs="Times New Roman"/>
          <w:color w:val="000000"/>
          <w:sz w:val="28"/>
          <w:szCs w:val="28"/>
        </w:rPr>
        <w:t xml:space="preserve">2.1.Академия обязуется:  </w:t>
      </w:r>
    </w:p>
    <w:p w:rsidR="00ED5E0A" w:rsidRPr="00ED5E0A" w:rsidRDefault="00ED5E0A" w:rsidP="00ED5E0A">
      <w:pPr>
        <w:shd w:val="clear" w:color="auto" w:fill="FFFFFF"/>
        <w:tabs>
          <w:tab w:val="left" w:pos="720"/>
        </w:tabs>
        <w:spacing w:after="0" w:line="240" w:lineRule="auto"/>
        <w:jc w:val="both"/>
        <w:rPr>
          <w:rFonts w:ascii="Times New Roman" w:hAnsi="Times New Roman" w:cs="Times New Roman"/>
          <w:color w:val="000000"/>
          <w:sz w:val="28"/>
          <w:szCs w:val="28"/>
        </w:rPr>
      </w:pPr>
      <w:r w:rsidRPr="00ED5E0A">
        <w:rPr>
          <w:rFonts w:ascii="Times New Roman" w:hAnsi="Times New Roman" w:cs="Times New Roman"/>
          <w:color w:val="000000"/>
          <w:sz w:val="28"/>
          <w:szCs w:val="28"/>
        </w:rPr>
        <w:tab/>
        <w:t xml:space="preserve">2.1.1. Направить студентов в Организацию для прохождения практики в соответствии с утвержденным учебным планом. </w:t>
      </w:r>
      <w:r w:rsidRPr="00ED5E0A">
        <w:rPr>
          <w:rFonts w:ascii="Times New Roman" w:hAnsi="Times New Roman" w:cs="Times New Roman"/>
          <w:color w:val="000000"/>
          <w:sz w:val="28"/>
          <w:szCs w:val="28"/>
        </w:rPr>
        <w:tab/>
      </w:r>
    </w:p>
    <w:p w:rsidR="00ED5E0A" w:rsidRPr="00ED5E0A" w:rsidRDefault="00ED5E0A" w:rsidP="00ED5E0A">
      <w:pPr>
        <w:shd w:val="clear" w:color="auto" w:fill="FFFFFF"/>
        <w:tabs>
          <w:tab w:val="left" w:pos="720"/>
        </w:tabs>
        <w:spacing w:after="0" w:line="240" w:lineRule="auto"/>
        <w:jc w:val="both"/>
        <w:rPr>
          <w:rFonts w:ascii="Times New Roman" w:hAnsi="Times New Roman" w:cs="Times New Roman"/>
          <w:color w:val="000000"/>
          <w:sz w:val="28"/>
          <w:szCs w:val="28"/>
        </w:rPr>
      </w:pPr>
      <w:r w:rsidRPr="00ED5E0A">
        <w:rPr>
          <w:rFonts w:ascii="Times New Roman" w:hAnsi="Times New Roman" w:cs="Times New Roman"/>
          <w:color w:val="000000"/>
          <w:sz w:val="28"/>
          <w:szCs w:val="28"/>
        </w:rPr>
        <w:tab/>
        <w:t>2.1.2. Оказывать работникам Организации методическую помощь в организации и проведении практики.</w:t>
      </w:r>
    </w:p>
    <w:p w:rsidR="00ED5E0A" w:rsidRPr="00ED5E0A" w:rsidRDefault="00ED5E0A" w:rsidP="00ED5E0A">
      <w:pPr>
        <w:shd w:val="clear" w:color="auto" w:fill="FFFFFF"/>
        <w:tabs>
          <w:tab w:val="left" w:pos="720"/>
        </w:tabs>
        <w:spacing w:after="0" w:line="240" w:lineRule="auto"/>
        <w:jc w:val="both"/>
        <w:rPr>
          <w:rFonts w:ascii="Times New Roman" w:hAnsi="Times New Roman" w:cs="Times New Roman"/>
          <w:color w:val="000000"/>
          <w:sz w:val="28"/>
          <w:szCs w:val="28"/>
        </w:rPr>
      </w:pPr>
      <w:r w:rsidRPr="00ED5E0A">
        <w:rPr>
          <w:rFonts w:ascii="Times New Roman" w:hAnsi="Times New Roman" w:cs="Times New Roman"/>
          <w:color w:val="000000"/>
          <w:sz w:val="28"/>
          <w:szCs w:val="28"/>
        </w:rPr>
        <w:tab/>
        <w:t xml:space="preserve">2.1.3. Выделять преподавателей для научного руководства и курирования практик. </w:t>
      </w:r>
      <w:r w:rsidRPr="00ED5E0A">
        <w:rPr>
          <w:rFonts w:ascii="Times New Roman" w:hAnsi="Times New Roman" w:cs="Times New Roman"/>
          <w:color w:val="000000"/>
          <w:sz w:val="28"/>
          <w:szCs w:val="28"/>
        </w:rPr>
        <w:tab/>
      </w:r>
    </w:p>
    <w:p w:rsidR="00ED5E0A" w:rsidRPr="00ED5E0A" w:rsidRDefault="00ED5E0A" w:rsidP="00ED5E0A">
      <w:pPr>
        <w:shd w:val="clear" w:color="auto" w:fill="FFFFFF"/>
        <w:tabs>
          <w:tab w:val="left" w:pos="720"/>
        </w:tabs>
        <w:spacing w:after="0" w:line="240" w:lineRule="auto"/>
        <w:jc w:val="both"/>
        <w:rPr>
          <w:rFonts w:ascii="Times New Roman" w:hAnsi="Times New Roman" w:cs="Times New Roman"/>
          <w:color w:val="000000"/>
          <w:sz w:val="28"/>
          <w:szCs w:val="28"/>
        </w:rPr>
      </w:pPr>
      <w:r w:rsidRPr="00ED5E0A">
        <w:rPr>
          <w:rFonts w:ascii="Times New Roman" w:hAnsi="Times New Roman" w:cs="Times New Roman"/>
          <w:color w:val="000000"/>
          <w:sz w:val="28"/>
          <w:szCs w:val="28"/>
        </w:rPr>
        <w:tab/>
        <w:t xml:space="preserve">2.1.4. Осуществлять текущий контроль за прохождением практики со стороны руководителей практики от Академии. </w:t>
      </w:r>
    </w:p>
    <w:p w:rsidR="00ED5E0A" w:rsidRPr="00ED5E0A" w:rsidRDefault="00ED5E0A" w:rsidP="00ED5E0A">
      <w:pPr>
        <w:shd w:val="clear" w:color="auto" w:fill="FFFFFF"/>
        <w:tabs>
          <w:tab w:val="left" w:pos="720"/>
        </w:tabs>
        <w:spacing w:after="0" w:line="240" w:lineRule="auto"/>
        <w:jc w:val="both"/>
        <w:rPr>
          <w:rFonts w:ascii="Times New Roman" w:hAnsi="Times New Roman" w:cs="Times New Roman"/>
          <w:color w:val="000000"/>
          <w:sz w:val="28"/>
          <w:szCs w:val="28"/>
        </w:rPr>
      </w:pPr>
      <w:r w:rsidRPr="00ED5E0A">
        <w:rPr>
          <w:rFonts w:ascii="Times New Roman" w:hAnsi="Times New Roman" w:cs="Times New Roman"/>
          <w:color w:val="000000"/>
          <w:sz w:val="28"/>
          <w:szCs w:val="28"/>
        </w:rPr>
        <w:tab/>
      </w:r>
      <w:r w:rsidRPr="00ED5E0A">
        <w:rPr>
          <w:rFonts w:ascii="Times New Roman" w:hAnsi="Times New Roman" w:cs="Times New Roman"/>
          <w:color w:val="000000"/>
          <w:spacing w:val="-2"/>
          <w:sz w:val="28"/>
          <w:szCs w:val="28"/>
        </w:rPr>
        <w:t xml:space="preserve">2.1.5. Разрабатывать и утверждать рабочие программы практик, </w:t>
      </w:r>
      <w:r w:rsidRPr="00ED5E0A">
        <w:rPr>
          <w:rFonts w:ascii="Times New Roman" w:hAnsi="Times New Roman" w:cs="Times New Roman"/>
          <w:bCs/>
          <w:color w:val="000000"/>
          <w:spacing w:val="-2"/>
          <w:sz w:val="28"/>
          <w:szCs w:val="28"/>
        </w:rPr>
        <w:t>определять формы их организации и контроля</w:t>
      </w:r>
      <w:r w:rsidRPr="00ED5E0A">
        <w:rPr>
          <w:rFonts w:ascii="Times New Roman" w:hAnsi="Times New Roman" w:cs="Times New Roman"/>
          <w:color w:val="000000"/>
          <w:spacing w:val="-1"/>
          <w:sz w:val="28"/>
          <w:szCs w:val="28"/>
        </w:rPr>
        <w:t>.</w:t>
      </w:r>
    </w:p>
    <w:p w:rsidR="00ED5E0A" w:rsidRPr="00ED5E0A" w:rsidRDefault="00ED5E0A" w:rsidP="00ED5E0A">
      <w:pPr>
        <w:shd w:val="clear" w:color="auto" w:fill="FFFFFF"/>
        <w:tabs>
          <w:tab w:val="left" w:pos="720"/>
        </w:tabs>
        <w:spacing w:after="0" w:line="240" w:lineRule="auto"/>
        <w:jc w:val="both"/>
        <w:rPr>
          <w:rFonts w:ascii="Times New Roman" w:hAnsi="Times New Roman" w:cs="Times New Roman"/>
          <w:color w:val="000000"/>
          <w:sz w:val="28"/>
          <w:szCs w:val="28"/>
        </w:rPr>
      </w:pPr>
      <w:r w:rsidRPr="00ED5E0A">
        <w:rPr>
          <w:rFonts w:ascii="Times New Roman" w:hAnsi="Times New Roman" w:cs="Times New Roman"/>
          <w:color w:val="000000"/>
          <w:sz w:val="28"/>
          <w:szCs w:val="28"/>
        </w:rPr>
        <w:tab/>
      </w:r>
      <w:r w:rsidRPr="00ED5E0A">
        <w:rPr>
          <w:rFonts w:ascii="Times New Roman" w:hAnsi="Times New Roman" w:cs="Times New Roman"/>
          <w:color w:val="000000"/>
          <w:spacing w:val="5"/>
          <w:sz w:val="28"/>
          <w:szCs w:val="28"/>
        </w:rPr>
        <w:t xml:space="preserve">2.1.6. По согласованию с </w:t>
      </w:r>
      <w:r w:rsidRPr="00ED5E0A">
        <w:rPr>
          <w:rFonts w:ascii="Times New Roman" w:hAnsi="Times New Roman" w:cs="Times New Roman"/>
          <w:color w:val="000000"/>
          <w:sz w:val="28"/>
          <w:szCs w:val="28"/>
        </w:rPr>
        <w:t xml:space="preserve">Организацией </w:t>
      </w:r>
      <w:r w:rsidRPr="00ED5E0A">
        <w:rPr>
          <w:rFonts w:ascii="Times New Roman" w:hAnsi="Times New Roman" w:cs="Times New Roman"/>
          <w:color w:val="000000"/>
          <w:spacing w:val="5"/>
          <w:sz w:val="28"/>
          <w:szCs w:val="28"/>
        </w:rPr>
        <w:t>привлекать её сотрудников для</w:t>
      </w:r>
      <w:r w:rsidRPr="00ED5E0A">
        <w:rPr>
          <w:rFonts w:ascii="Times New Roman" w:hAnsi="Times New Roman" w:cs="Times New Roman"/>
          <w:color w:val="000000"/>
          <w:spacing w:val="5"/>
          <w:sz w:val="28"/>
          <w:szCs w:val="28"/>
        </w:rPr>
        <w:br/>
      </w:r>
      <w:r w:rsidRPr="00ED5E0A">
        <w:rPr>
          <w:rFonts w:ascii="Times New Roman" w:hAnsi="Times New Roman" w:cs="Times New Roman"/>
          <w:color w:val="000000"/>
          <w:sz w:val="28"/>
          <w:szCs w:val="28"/>
        </w:rPr>
        <w:t>руководства практикой студентов на договорных условиях.</w:t>
      </w:r>
    </w:p>
    <w:p w:rsidR="00ED5E0A" w:rsidRPr="00ED5E0A" w:rsidRDefault="00ED5E0A" w:rsidP="00ED5E0A">
      <w:pPr>
        <w:shd w:val="clear" w:color="auto" w:fill="FFFFFF"/>
        <w:tabs>
          <w:tab w:val="left" w:pos="1536"/>
        </w:tabs>
        <w:spacing w:after="0" w:line="240" w:lineRule="auto"/>
        <w:jc w:val="both"/>
        <w:rPr>
          <w:rFonts w:ascii="Times New Roman" w:hAnsi="Times New Roman" w:cs="Times New Roman"/>
          <w:color w:val="000000"/>
          <w:spacing w:val="-8"/>
          <w:sz w:val="28"/>
          <w:szCs w:val="28"/>
        </w:rPr>
      </w:pPr>
    </w:p>
    <w:p w:rsidR="00ED5E0A" w:rsidRPr="00ED5E0A" w:rsidRDefault="00ED5E0A" w:rsidP="00ED5E0A">
      <w:pPr>
        <w:shd w:val="clear" w:color="auto" w:fill="FFFFFF"/>
        <w:spacing w:after="0" w:line="240" w:lineRule="auto"/>
        <w:jc w:val="center"/>
        <w:rPr>
          <w:rFonts w:ascii="Times New Roman" w:hAnsi="Times New Roman" w:cs="Times New Roman"/>
          <w:b/>
          <w:color w:val="000000"/>
          <w:sz w:val="28"/>
          <w:szCs w:val="28"/>
        </w:rPr>
      </w:pPr>
      <w:r w:rsidRPr="00ED5E0A">
        <w:rPr>
          <w:rFonts w:ascii="Times New Roman" w:hAnsi="Times New Roman" w:cs="Times New Roman"/>
          <w:b/>
          <w:color w:val="000000"/>
          <w:sz w:val="28"/>
          <w:szCs w:val="28"/>
        </w:rPr>
        <w:t>3. Обязательства Организации</w:t>
      </w:r>
    </w:p>
    <w:p w:rsidR="00ED5E0A" w:rsidRPr="00ED5E0A" w:rsidRDefault="00ED5E0A" w:rsidP="00ED5E0A">
      <w:pPr>
        <w:shd w:val="clear" w:color="auto" w:fill="FFFFFF"/>
        <w:spacing w:after="0" w:line="240" w:lineRule="auto"/>
        <w:rPr>
          <w:rFonts w:ascii="Times New Roman" w:hAnsi="Times New Roman" w:cs="Times New Roman"/>
          <w:sz w:val="28"/>
          <w:szCs w:val="28"/>
        </w:rPr>
      </w:pPr>
      <w:r w:rsidRPr="00ED5E0A">
        <w:rPr>
          <w:rFonts w:ascii="Times New Roman" w:hAnsi="Times New Roman" w:cs="Times New Roman"/>
          <w:color w:val="000000"/>
          <w:spacing w:val="-1"/>
          <w:sz w:val="28"/>
          <w:szCs w:val="28"/>
        </w:rPr>
        <w:t xml:space="preserve">3.1.    </w:t>
      </w:r>
      <w:r w:rsidRPr="00ED5E0A">
        <w:rPr>
          <w:rFonts w:ascii="Times New Roman" w:hAnsi="Times New Roman" w:cs="Times New Roman"/>
          <w:color w:val="000000"/>
          <w:sz w:val="28"/>
          <w:szCs w:val="28"/>
        </w:rPr>
        <w:t>Организация</w:t>
      </w:r>
      <w:r w:rsidRPr="00ED5E0A">
        <w:rPr>
          <w:rFonts w:ascii="Times New Roman" w:hAnsi="Times New Roman" w:cs="Times New Roman"/>
          <w:color w:val="000000"/>
          <w:spacing w:val="-1"/>
          <w:sz w:val="28"/>
          <w:szCs w:val="28"/>
        </w:rPr>
        <w:t xml:space="preserve"> обязуется:</w:t>
      </w:r>
    </w:p>
    <w:p w:rsidR="00ED5E0A" w:rsidRPr="00ED5E0A" w:rsidRDefault="00ED5E0A" w:rsidP="00ED5E0A">
      <w:pPr>
        <w:shd w:val="clear" w:color="auto" w:fill="FFFFFF"/>
        <w:spacing w:after="0" w:line="240" w:lineRule="auto"/>
        <w:ind w:firstLine="708"/>
        <w:rPr>
          <w:rFonts w:ascii="Times New Roman" w:hAnsi="Times New Roman" w:cs="Times New Roman"/>
          <w:sz w:val="28"/>
          <w:szCs w:val="28"/>
        </w:rPr>
      </w:pPr>
      <w:r w:rsidRPr="00ED5E0A">
        <w:rPr>
          <w:rFonts w:ascii="Times New Roman" w:hAnsi="Times New Roman" w:cs="Times New Roman"/>
          <w:color w:val="000000"/>
          <w:spacing w:val="-8"/>
          <w:sz w:val="28"/>
          <w:szCs w:val="28"/>
        </w:rPr>
        <w:t xml:space="preserve">3.1.1.  </w:t>
      </w:r>
      <w:r w:rsidRPr="00ED5E0A">
        <w:rPr>
          <w:rFonts w:ascii="Times New Roman" w:hAnsi="Times New Roman" w:cs="Times New Roman"/>
          <w:color w:val="000000"/>
          <w:spacing w:val="2"/>
          <w:sz w:val="28"/>
          <w:szCs w:val="28"/>
        </w:rPr>
        <w:t>Предоставлять базу для проведения практики со студентами по про</w:t>
      </w:r>
      <w:r w:rsidRPr="00ED5E0A">
        <w:rPr>
          <w:rFonts w:ascii="Times New Roman" w:hAnsi="Times New Roman" w:cs="Times New Roman"/>
          <w:color w:val="000000"/>
          <w:spacing w:val="-1"/>
          <w:sz w:val="28"/>
          <w:szCs w:val="28"/>
        </w:rPr>
        <w:t>граммам практик.</w:t>
      </w:r>
    </w:p>
    <w:p w:rsidR="00ED5E0A" w:rsidRPr="00ED5E0A" w:rsidRDefault="00ED5E0A" w:rsidP="00ED5E0A">
      <w:pPr>
        <w:shd w:val="clear" w:color="auto" w:fill="FFFFFF"/>
        <w:spacing w:after="0" w:line="240" w:lineRule="auto"/>
        <w:ind w:firstLine="708"/>
        <w:rPr>
          <w:rFonts w:ascii="Times New Roman" w:hAnsi="Times New Roman" w:cs="Times New Roman"/>
          <w:sz w:val="28"/>
          <w:szCs w:val="28"/>
        </w:rPr>
      </w:pPr>
      <w:r w:rsidRPr="00ED5E0A">
        <w:rPr>
          <w:rFonts w:ascii="Times New Roman" w:hAnsi="Times New Roman" w:cs="Times New Roman"/>
          <w:color w:val="000000"/>
          <w:spacing w:val="7"/>
          <w:sz w:val="28"/>
          <w:szCs w:val="28"/>
        </w:rPr>
        <w:t>3.1.2. Знакомить студентов с деятельностью Организации.</w:t>
      </w:r>
    </w:p>
    <w:p w:rsidR="00ED5E0A" w:rsidRPr="00ED5E0A" w:rsidRDefault="00ED5E0A" w:rsidP="00ED5E0A">
      <w:pPr>
        <w:shd w:val="clear" w:color="auto" w:fill="FFFFFF"/>
        <w:spacing w:after="0" w:line="240" w:lineRule="auto"/>
        <w:ind w:firstLine="708"/>
        <w:rPr>
          <w:rFonts w:ascii="Times New Roman" w:hAnsi="Times New Roman" w:cs="Times New Roman"/>
          <w:sz w:val="28"/>
          <w:szCs w:val="28"/>
        </w:rPr>
      </w:pPr>
      <w:r w:rsidRPr="00ED5E0A">
        <w:rPr>
          <w:rFonts w:ascii="Times New Roman" w:hAnsi="Times New Roman" w:cs="Times New Roman"/>
          <w:color w:val="000000"/>
          <w:sz w:val="28"/>
          <w:szCs w:val="28"/>
        </w:rPr>
        <w:t>3.1.3. Информировать студентов об основных направлениях массово-информационной  деятельности Организации</w:t>
      </w:r>
      <w:r w:rsidRPr="00ED5E0A">
        <w:rPr>
          <w:rFonts w:ascii="Times New Roman" w:hAnsi="Times New Roman" w:cs="Times New Roman"/>
          <w:color w:val="000000"/>
          <w:spacing w:val="-3"/>
          <w:sz w:val="28"/>
          <w:szCs w:val="28"/>
        </w:rPr>
        <w:t>.</w:t>
      </w:r>
    </w:p>
    <w:p w:rsidR="00ED5E0A" w:rsidRPr="00ED5E0A" w:rsidRDefault="00ED5E0A" w:rsidP="00ED5E0A">
      <w:pPr>
        <w:shd w:val="clear" w:color="auto" w:fill="FFFFFF"/>
        <w:spacing w:after="0" w:line="240" w:lineRule="auto"/>
        <w:ind w:firstLine="708"/>
        <w:rPr>
          <w:rFonts w:ascii="Times New Roman" w:hAnsi="Times New Roman" w:cs="Times New Roman"/>
          <w:sz w:val="28"/>
          <w:szCs w:val="28"/>
        </w:rPr>
      </w:pPr>
      <w:r w:rsidRPr="00ED5E0A">
        <w:rPr>
          <w:rFonts w:ascii="Times New Roman" w:hAnsi="Times New Roman" w:cs="Times New Roman"/>
          <w:color w:val="000000"/>
          <w:spacing w:val="8"/>
          <w:sz w:val="28"/>
          <w:szCs w:val="28"/>
        </w:rPr>
        <w:t xml:space="preserve">3.1.4. Обеспечивать участие сотрудников </w:t>
      </w:r>
      <w:r w:rsidRPr="00ED5E0A">
        <w:rPr>
          <w:rFonts w:ascii="Times New Roman" w:hAnsi="Times New Roman" w:cs="Times New Roman"/>
          <w:color w:val="000000"/>
          <w:sz w:val="28"/>
          <w:szCs w:val="28"/>
        </w:rPr>
        <w:t>Организации</w:t>
      </w:r>
      <w:r w:rsidRPr="00ED5E0A">
        <w:rPr>
          <w:rFonts w:ascii="Times New Roman" w:hAnsi="Times New Roman" w:cs="Times New Roman"/>
          <w:color w:val="000000"/>
          <w:spacing w:val="8"/>
          <w:sz w:val="28"/>
          <w:szCs w:val="28"/>
        </w:rPr>
        <w:t xml:space="preserve"> в подведении </w:t>
      </w:r>
      <w:r w:rsidRPr="00ED5E0A">
        <w:rPr>
          <w:rFonts w:ascii="Times New Roman" w:hAnsi="Times New Roman" w:cs="Times New Roman"/>
          <w:color w:val="000000"/>
          <w:spacing w:val="-1"/>
          <w:sz w:val="28"/>
          <w:szCs w:val="28"/>
        </w:rPr>
        <w:t>итогов практик.</w:t>
      </w:r>
    </w:p>
    <w:p w:rsidR="00ED5E0A" w:rsidRPr="00ED5E0A" w:rsidRDefault="00ED5E0A" w:rsidP="00ED5E0A">
      <w:pPr>
        <w:shd w:val="clear" w:color="auto" w:fill="FFFFFF"/>
        <w:spacing w:after="0" w:line="240" w:lineRule="auto"/>
        <w:jc w:val="center"/>
        <w:rPr>
          <w:rFonts w:ascii="Times New Roman" w:hAnsi="Times New Roman" w:cs="Times New Roman"/>
          <w:b/>
          <w:bCs/>
          <w:color w:val="000000"/>
          <w:spacing w:val="3"/>
          <w:sz w:val="28"/>
          <w:szCs w:val="28"/>
        </w:rPr>
      </w:pPr>
      <w:r w:rsidRPr="00ED5E0A">
        <w:rPr>
          <w:rFonts w:ascii="Times New Roman" w:hAnsi="Times New Roman" w:cs="Times New Roman"/>
          <w:b/>
          <w:bCs/>
          <w:color w:val="000000"/>
          <w:spacing w:val="3"/>
          <w:sz w:val="28"/>
          <w:szCs w:val="28"/>
        </w:rPr>
        <w:t>4. Срок договора</w:t>
      </w:r>
    </w:p>
    <w:p w:rsidR="00ED5E0A" w:rsidRPr="00ED5E0A" w:rsidRDefault="00ED5E0A" w:rsidP="00ED5E0A">
      <w:pPr>
        <w:shd w:val="clear" w:color="auto" w:fill="FFFFFF"/>
        <w:spacing w:after="0" w:line="240" w:lineRule="auto"/>
        <w:jc w:val="both"/>
        <w:rPr>
          <w:rFonts w:ascii="Times New Roman" w:hAnsi="Times New Roman" w:cs="Times New Roman"/>
          <w:color w:val="000000"/>
          <w:sz w:val="28"/>
          <w:szCs w:val="28"/>
        </w:rPr>
      </w:pPr>
      <w:r w:rsidRPr="00ED5E0A">
        <w:rPr>
          <w:rFonts w:ascii="Times New Roman" w:hAnsi="Times New Roman" w:cs="Times New Roman"/>
          <w:color w:val="000000"/>
          <w:spacing w:val="1"/>
          <w:sz w:val="28"/>
          <w:szCs w:val="28"/>
        </w:rPr>
        <w:t xml:space="preserve">4.1. Настоящий договор вступает в силу с момента подписания сторон и </w:t>
      </w:r>
      <w:r w:rsidRPr="00ED5E0A">
        <w:rPr>
          <w:rFonts w:ascii="Times New Roman" w:hAnsi="Times New Roman" w:cs="Times New Roman"/>
          <w:color w:val="000000"/>
          <w:sz w:val="28"/>
          <w:szCs w:val="28"/>
        </w:rPr>
        <w:t>действует до «____» ______________ 20___ г.</w:t>
      </w:r>
    </w:p>
    <w:p w:rsidR="00ED5E0A" w:rsidRPr="00ED5E0A" w:rsidRDefault="00ED5E0A" w:rsidP="00ED5E0A">
      <w:pPr>
        <w:shd w:val="clear" w:color="auto" w:fill="FFFFFF"/>
        <w:spacing w:after="0" w:line="240" w:lineRule="auto"/>
        <w:jc w:val="both"/>
        <w:rPr>
          <w:rFonts w:ascii="Times New Roman" w:hAnsi="Times New Roman" w:cs="Times New Roman"/>
          <w:color w:val="000000"/>
          <w:spacing w:val="-1"/>
          <w:sz w:val="28"/>
          <w:szCs w:val="28"/>
        </w:rPr>
      </w:pPr>
      <w:r w:rsidRPr="00ED5E0A">
        <w:rPr>
          <w:rFonts w:ascii="Times New Roman" w:hAnsi="Times New Roman" w:cs="Times New Roman"/>
          <w:color w:val="000000"/>
          <w:spacing w:val="-1"/>
          <w:sz w:val="28"/>
          <w:szCs w:val="28"/>
        </w:rPr>
        <w:t xml:space="preserve">4.2. Договор может быть расторгнут досрочно по письменному соглашению </w:t>
      </w:r>
      <w:r w:rsidRPr="00ED5E0A">
        <w:rPr>
          <w:rFonts w:ascii="Times New Roman" w:hAnsi="Times New Roman" w:cs="Times New Roman"/>
          <w:color w:val="000000"/>
          <w:spacing w:val="3"/>
          <w:sz w:val="28"/>
          <w:szCs w:val="28"/>
        </w:rPr>
        <w:t xml:space="preserve">сторон, о досрочном расторжении договора сторона должна предупредить </w:t>
      </w:r>
      <w:r w:rsidRPr="00ED5E0A">
        <w:rPr>
          <w:rFonts w:ascii="Times New Roman" w:hAnsi="Times New Roman" w:cs="Times New Roman"/>
          <w:color w:val="000000"/>
          <w:spacing w:val="-1"/>
          <w:sz w:val="28"/>
          <w:szCs w:val="28"/>
        </w:rPr>
        <w:t>контрагента за           1 месяц.</w:t>
      </w:r>
    </w:p>
    <w:p w:rsidR="00ED5E0A" w:rsidRPr="00ED5E0A" w:rsidRDefault="00ED5E0A" w:rsidP="00ED5E0A">
      <w:pPr>
        <w:shd w:val="clear" w:color="auto" w:fill="FFFFFF"/>
        <w:spacing w:after="0" w:line="240" w:lineRule="auto"/>
        <w:jc w:val="center"/>
        <w:rPr>
          <w:rFonts w:ascii="Times New Roman" w:hAnsi="Times New Roman" w:cs="Times New Roman"/>
          <w:b/>
          <w:bCs/>
          <w:color w:val="000000"/>
          <w:spacing w:val="2"/>
          <w:sz w:val="28"/>
          <w:szCs w:val="28"/>
        </w:rPr>
      </w:pPr>
      <w:r w:rsidRPr="00ED5E0A">
        <w:rPr>
          <w:rFonts w:ascii="Times New Roman" w:hAnsi="Times New Roman" w:cs="Times New Roman"/>
          <w:b/>
          <w:bCs/>
          <w:color w:val="000000"/>
          <w:spacing w:val="2"/>
          <w:sz w:val="28"/>
          <w:szCs w:val="28"/>
        </w:rPr>
        <w:t>5. Заключительные положения</w:t>
      </w:r>
    </w:p>
    <w:p w:rsidR="00ED5E0A" w:rsidRPr="00ED5E0A" w:rsidRDefault="00ED5E0A" w:rsidP="00ED5E0A">
      <w:pPr>
        <w:shd w:val="clear" w:color="auto" w:fill="FFFFFF"/>
        <w:tabs>
          <w:tab w:val="left" w:pos="1114"/>
        </w:tabs>
        <w:spacing w:after="0" w:line="240" w:lineRule="auto"/>
        <w:jc w:val="both"/>
        <w:rPr>
          <w:rFonts w:ascii="Times New Roman" w:hAnsi="Times New Roman" w:cs="Times New Roman"/>
          <w:color w:val="000000"/>
          <w:spacing w:val="-9"/>
          <w:sz w:val="28"/>
          <w:szCs w:val="28"/>
        </w:rPr>
      </w:pPr>
      <w:r w:rsidRPr="00ED5E0A">
        <w:rPr>
          <w:rFonts w:ascii="Times New Roman" w:hAnsi="Times New Roman" w:cs="Times New Roman"/>
          <w:sz w:val="28"/>
          <w:szCs w:val="28"/>
        </w:rPr>
        <w:t>5.1.</w:t>
      </w:r>
      <w:r w:rsidRPr="00ED5E0A">
        <w:rPr>
          <w:rFonts w:ascii="Times New Roman" w:hAnsi="Times New Roman" w:cs="Times New Roman"/>
          <w:color w:val="000000"/>
          <w:spacing w:val="5"/>
          <w:sz w:val="28"/>
          <w:szCs w:val="28"/>
        </w:rPr>
        <w:tab/>
        <w:t>Все изменения и дополнения в данный договор вносятся на основании п</w:t>
      </w:r>
      <w:r w:rsidRPr="00ED5E0A">
        <w:rPr>
          <w:rFonts w:ascii="Times New Roman" w:hAnsi="Times New Roman" w:cs="Times New Roman"/>
          <w:color w:val="000000"/>
          <w:sz w:val="28"/>
          <w:szCs w:val="28"/>
        </w:rPr>
        <w:t>исьменного соглашения сторон.</w:t>
      </w:r>
    </w:p>
    <w:p w:rsidR="00ED5E0A" w:rsidRPr="00ED5E0A" w:rsidRDefault="00ED5E0A" w:rsidP="00ED5E0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9"/>
          <w:sz w:val="28"/>
          <w:szCs w:val="28"/>
        </w:rPr>
      </w:pPr>
      <w:r w:rsidRPr="00ED5E0A">
        <w:rPr>
          <w:rFonts w:ascii="Times New Roman" w:hAnsi="Times New Roman" w:cs="Times New Roman"/>
          <w:color w:val="000000"/>
          <w:spacing w:val="4"/>
          <w:sz w:val="28"/>
          <w:szCs w:val="28"/>
        </w:rPr>
        <w:t>5</w:t>
      </w:r>
      <w:r w:rsidRPr="00ED5E0A">
        <w:rPr>
          <w:rFonts w:ascii="Times New Roman" w:hAnsi="Times New Roman" w:cs="Times New Roman"/>
          <w:sz w:val="28"/>
          <w:szCs w:val="28"/>
        </w:rPr>
        <w:t>.</w:t>
      </w:r>
      <w:r w:rsidRPr="00ED5E0A">
        <w:rPr>
          <w:rFonts w:ascii="Times New Roman" w:hAnsi="Times New Roman" w:cs="Times New Roman"/>
          <w:color w:val="000000"/>
          <w:spacing w:val="4"/>
          <w:sz w:val="28"/>
          <w:szCs w:val="28"/>
        </w:rPr>
        <w:t xml:space="preserve">2. Все споры и разногласия, которые могут возникнуть между сторонами </w:t>
      </w:r>
      <w:r w:rsidRPr="00ED5E0A">
        <w:rPr>
          <w:rFonts w:ascii="Times New Roman" w:hAnsi="Times New Roman" w:cs="Times New Roman"/>
          <w:color w:val="000000"/>
          <w:spacing w:val="3"/>
          <w:sz w:val="28"/>
          <w:szCs w:val="28"/>
        </w:rPr>
        <w:t xml:space="preserve">по вопросам, не нашедшим своего разрешения в тексте данного договора, будут </w:t>
      </w:r>
      <w:r w:rsidRPr="00ED5E0A">
        <w:rPr>
          <w:rFonts w:ascii="Times New Roman" w:hAnsi="Times New Roman" w:cs="Times New Roman"/>
          <w:color w:val="000000"/>
          <w:sz w:val="28"/>
          <w:szCs w:val="28"/>
        </w:rPr>
        <w:t>разрешаться путем переговоров на основе действующего законодательства.</w:t>
      </w:r>
    </w:p>
    <w:p w:rsidR="00ED5E0A" w:rsidRPr="00ED5E0A" w:rsidRDefault="00ED5E0A" w:rsidP="00ED5E0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1"/>
          <w:sz w:val="28"/>
          <w:szCs w:val="28"/>
        </w:rPr>
      </w:pPr>
      <w:r w:rsidRPr="00ED5E0A">
        <w:rPr>
          <w:rFonts w:ascii="Times New Roman" w:hAnsi="Times New Roman" w:cs="Times New Roman"/>
          <w:color w:val="000000"/>
          <w:sz w:val="28"/>
          <w:szCs w:val="28"/>
        </w:rPr>
        <w:t xml:space="preserve">5.3. Настоящий договор составлен в двух экземплярах на русском языке. Оба </w:t>
      </w:r>
      <w:r w:rsidRPr="00ED5E0A">
        <w:rPr>
          <w:rFonts w:ascii="Times New Roman" w:hAnsi="Times New Roman" w:cs="Times New Roman"/>
          <w:color w:val="000000"/>
          <w:spacing w:val="1"/>
          <w:sz w:val="28"/>
          <w:szCs w:val="28"/>
        </w:rPr>
        <w:t>экземпляра идентичны и имеют одинаковую юридическую силу.</w:t>
      </w:r>
    </w:p>
    <w:p w:rsidR="00ED5E0A" w:rsidRPr="00ED5E0A" w:rsidRDefault="00ED5E0A" w:rsidP="00ED5E0A">
      <w:pPr>
        <w:shd w:val="clear" w:color="auto" w:fill="FFFFFF"/>
        <w:tabs>
          <w:tab w:val="left" w:pos="360"/>
          <w:tab w:val="left" w:pos="540"/>
          <w:tab w:val="left" w:pos="1114"/>
        </w:tabs>
        <w:spacing w:after="0" w:line="240" w:lineRule="auto"/>
        <w:jc w:val="both"/>
        <w:rPr>
          <w:rFonts w:ascii="Times New Roman" w:hAnsi="Times New Roman" w:cs="Times New Roman"/>
          <w:color w:val="000000"/>
          <w:sz w:val="28"/>
          <w:szCs w:val="28"/>
        </w:rPr>
      </w:pPr>
      <w:r w:rsidRPr="00ED5E0A">
        <w:rPr>
          <w:rFonts w:ascii="Times New Roman" w:hAnsi="Times New Roman" w:cs="Times New Roman"/>
          <w:color w:val="000000"/>
          <w:spacing w:val="1"/>
          <w:sz w:val="28"/>
          <w:szCs w:val="28"/>
        </w:rPr>
        <w:t xml:space="preserve"> У каждой из сторон находится </w:t>
      </w:r>
      <w:r w:rsidRPr="00ED5E0A">
        <w:rPr>
          <w:rFonts w:ascii="Times New Roman" w:hAnsi="Times New Roman" w:cs="Times New Roman"/>
          <w:color w:val="000000"/>
          <w:sz w:val="28"/>
          <w:szCs w:val="28"/>
        </w:rPr>
        <w:t xml:space="preserve">один экземпляр настоящего договора. </w:t>
      </w:r>
    </w:p>
    <w:p w:rsidR="00ED5E0A" w:rsidRPr="00ED5E0A" w:rsidRDefault="00ED5E0A" w:rsidP="00ED5E0A">
      <w:pPr>
        <w:shd w:val="clear" w:color="auto" w:fill="FFFFFF"/>
        <w:spacing w:after="0" w:line="240" w:lineRule="auto"/>
        <w:jc w:val="center"/>
        <w:rPr>
          <w:rFonts w:ascii="Times New Roman" w:hAnsi="Times New Roman" w:cs="Times New Roman"/>
          <w:b/>
          <w:bCs/>
          <w:color w:val="000000"/>
          <w:spacing w:val="2"/>
          <w:sz w:val="28"/>
          <w:szCs w:val="28"/>
        </w:rPr>
      </w:pPr>
      <w:r w:rsidRPr="00ED5E0A">
        <w:rPr>
          <w:rFonts w:ascii="Times New Roman" w:hAnsi="Times New Roman" w:cs="Times New Roman"/>
          <w:b/>
          <w:bCs/>
          <w:color w:val="000000"/>
          <w:spacing w:val="2"/>
          <w:sz w:val="28"/>
          <w:szCs w:val="28"/>
        </w:rPr>
        <w:t>6. Реквизиты сторон:</w:t>
      </w:r>
    </w:p>
    <w:p w:rsidR="00ED5E0A" w:rsidRPr="00ED5E0A" w:rsidRDefault="00ED5E0A" w:rsidP="00ED5E0A">
      <w:pPr>
        <w:shd w:val="clear" w:color="auto" w:fill="FFFFFF"/>
        <w:spacing w:after="0" w:line="240" w:lineRule="auto"/>
        <w:jc w:val="center"/>
        <w:rPr>
          <w:rFonts w:ascii="Times New Roman" w:hAnsi="Times New Roman" w:cs="Times New Roman"/>
          <w:b/>
          <w:bCs/>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011"/>
      </w:tblGrid>
      <w:tr w:rsidR="00ED5E0A" w:rsidRPr="00ED5E0A" w:rsidTr="00DF60B3">
        <w:trPr>
          <w:trHeight w:val="411"/>
        </w:trPr>
        <w:tc>
          <w:tcPr>
            <w:tcW w:w="5637" w:type="dxa"/>
            <w:tcBorders>
              <w:top w:val="single" w:sz="4" w:space="0" w:color="auto"/>
              <w:left w:val="single" w:sz="4" w:space="0" w:color="auto"/>
              <w:bottom w:val="single" w:sz="4" w:space="0" w:color="auto"/>
              <w:right w:val="single" w:sz="4" w:space="0" w:color="auto"/>
            </w:tcBorders>
          </w:tcPr>
          <w:p w:rsidR="00ED5E0A" w:rsidRPr="00ED5E0A" w:rsidRDefault="00ED5E0A" w:rsidP="00ED5E0A">
            <w:pPr>
              <w:spacing w:after="0" w:line="240" w:lineRule="auto"/>
              <w:jc w:val="center"/>
              <w:rPr>
                <w:rFonts w:ascii="Times New Roman" w:hAnsi="Times New Roman" w:cs="Times New Roman"/>
                <w:b/>
                <w:sz w:val="28"/>
                <w:szCs w:val="28"/>
              </w:rPr>
            </w:pPr>
            <w:r w:rsidRPr="00ED5E0A">
              <w:rPr>
                <w:rFonts w:ascii="Times New Roman" w:hAnsi="Times New Roman" w:cs="Times New Roman"/>
                <w:b/>
                <w:sz w:val="28"/>
                <w:szCs w:val="28"/>
              </w:rPr>
              <w:t>Академия</w:t>
            </w:r>
          </w:p>
        </w:tc>
        <w:tc>
          <w:tcPr>
            <w:tcW w:w="4011" w:type="dxa"/>
            <w:tcBorders>
              <w:top w:val="single" w:sz="4" w:space="0" w:color="auto"/>
              <w:left w:val="single" w:sz="4" w:space="0" w:color="auto"/>
              <w:bottom w:val="single" w:sz="4" w:space="0" w:color="auto"/>
              <w:right w:val="single" w:sz="4" w:space="0" w:color="auto"/>
            </w:tcBorders>
          </w:tcPr>
          <w:p w:rsidR="00ED5E0A" w:rsidRPr="00ED5E0A" w:rsidRDefault="00ED5E0A" w:rsidP="00ED5E0A">
            <w:pPr>
              <w:spacing w:after="0" w:line="240" w:lineRule="auto"/>
              <w:jc w:val="center"/>
              <w:rPr>
                <w:rFonts w:ascii="Times New Roman" w:hAnsi="Times New Roman" w:cs="Times New Roman"/>
                <w:b/>
                <w:sz w:val="28"/>
                <w:szCs w:val="28"/>
              </w:rPr>
            </w:pPr>
            <w:r w:rsidRPr="00ED5E0A">
              <w:rPr>
                <w:rFonts w:ascii="Times New Roman" w:hAnsi="Times New Roman" w:cs="Times New Roman"/>
                <w:b/>
                <w:color w:val="000000"/>
                <w:sz w:val="28"/>
                <w:szCs w:val="28"/>
              </w:rPr>
              <w:t>Организация</w:t>
            </w:r>
          </w:p>
        </w:tc>
      </w:tr>
      <w:tr w:rsidR="00ED5E0A" w:rsidRPr="00ED5E0A" w:rsidTr="00DF60B3">
        <w:trPr>
          <w:trHeight w:val="4066"/>
        </w:trPr>
        <w:tc>
          <w:tcPr>
            <w:tcW w:w="5637" w:type="dxa"/>
            <w:tcBorders>
              <w:top w:val="single" w:sz="4" w:space="0" w:color="auto"/>
              <w:left w:val="single" w:sz="4" w:space="0" w:color="auto"/>
              <w:bottom w:val="single" w:sz="4" w:space="0" w:color="auto"/>
              <w:right w:val="single" w:sz="4" w:space="0" w:color="auto"/>
            </w:tcBorders>
          </w:tcPr>
          <w:p w:rsidR="00ED5E0A" w:rsidRPr="00ED5E0A" w:rsidRDefault="00ED5E0A" w:rsidP="00ED5E0A">
            <w:pPr>
              <w:keepNext/>
              <w:keepLines/>
              <w:spacing w:after="0" w:line="240" w:lineRule="auto"/>
              <w:outlineLvl w:val="1"/>
              <w:rPr>
                <w:rFonts w:ascii="Times New Roman" w:eastAsiaTheme="majorEastAsia" w:hAnsi="Times New Roman" w:cstheme="majorBidi"/>
                <w:b/>
                <w:bCs/>
                <w:i/>
                <w:spacing w:val="-1"/>
                <w:sz w:val="24"/>
                <w:szCs w:val="24"/>
              </w:rPr>
            </w:pPr>
            <w:r w:rsidRPr="00ED5E0A">
              <w:rPr>
                <w:rFonts w:ascii="Times New Roman" w:eastAsiaTheme="majorEastAsia" w:hAnsi="Times New Roman" w:cstheme="majorBidi"/>
                <w:b/>
                <w:bCs/>
                <w:sz w:val="24"/>
                <w:szCs w:val="24"/>
              </w:rPr>
              <w:t>Частное учреждение образовательная организация высшего</w:t>
            </w:r>
            <w:r w:rsidRPr="00ED5E0A">
              <w:rPr>
                <w:rFonts w:ascii="Times New Roman" w:eastAsiaTheme="majorEastAsia" w:hAnsi="Times New Roman" w:cstheme="majorBidi"/>
                <w:b/>
                <w:bCs/>
                <w:spacing w:val="-1"/>
                <w:sz w:val="24"/>
                <w:szCs w:val="24"/>
              </w:rPr>
              <w:t xml:space="preserve"> образования «Омская гуманитарная академия»</w:t>
            </w:r>
          </w:p>
          <w:p w:rsidR="00ED5E0A" w:rsidRPr="00ED5E0A" w:rsidRDefault="00ED5E0A" w:rsidP="00ED5E0A">
            <w:pPr>
              <w:spacing w:after="0" w:line="240" w:lineRule="auto"/>
            </w:pPr>
          </w:p>
          <w:p w:rsidR="00ED5E0A" w:rsidRPr="00ED5E0A" w:rsidRDefault="00ED5E0A" w:rsidP="00ED5E0A">
            <w:pPr>
              <w:keepNext/>
              <w:keepLines/>
              <w:spacing w:after="0" w:line="240" w:lineRule="auto"/>
              <w:outlineLvl w:val="0"/>
              <w:rPr>
                <w:rFonts w:ascii="Times New Roman" w:eastAsiaTheme="majorEastAsia" w:hAnsi="Times New Roman" w:cstheme="majorBidi"/>
                <w:bCs/>
                <w:iCs/>
                <w:sz w:val="24"/>
                <w:szCs w:val="24"/>
              </w:rPr>
            </w:pPr>
            <w:r w:rsidRPr="00ED5E0A">
              <w:rPr>
                <w:rFonts w:ascii="Times New Roman" w:eastAsiaTheme="majorEastAsia" w:hAnsi="Times New Roman" w:cstheme="majorBidi"/>
                <w:bCs/>
                <w:iCs/>
                <w:sz w:val="24"/>
                <w:szCs w:val="24"/>
              </w:rPr>
              <w:t xml:space="preserve">644105, г. Омск, </w:t>
            </w:r>
          </w:p>
          <w:p w:rsidR="00ED5E0A" w:rsidRPr="00ED5E0A" w:rsidRDefault="00ED5E0A" w:rsidP="00ED5E0A">
            <w:pPr>
              <w:keepNext/>
              <w:keepLines/>
              <w:spacing w:after="0" w:line="240" w:lineRule="auto"/>
              <w:outlineLvl w:val="0"/>
              <w:rPr>
                <w:rFonts w:ascii="Times New Roman" w:eastAsiaTheme="majorEastAsia" w:hAnsi="Times New Roman" w:cstheme="majorBidi"/>
                <w:bCs/>
                <w:iCs/>
                <w:sz w:val="24"/>
                <w:szCs w:val="24"/>
              </w:rPr>
            </w:pPr>
            <w:r w:rsidRPr="00ED5E0A">
              <w:rPr>
                <w:rFonts w:ascii="Times New Roman" w:eastAsiaTheme="majorEastAsia" w:hAnsi="Times New Roman" w:cstheme="majorBidi"/>
                <w:bCs/>
                <w:iCs/>
                <w:sz w:val="24"/>
                <w:szCs w:val="24"/>
              </w:rPr>
              <w:t>ул. 4-я Челюскинцев, 2  «А»</w:t>
            </w:r>
          </w:p>
          <w:p w:rsidR="00ED5E0A" w:rsidRPr="00ED5E0A" w:rsidRDefault="00ED5E0A" w:rsidP="00ED5E0A">
            <w:pPr>
              <w:spacing w:after="0" w:line="240" w:lineRule="auto"/>
              <w:rPr>
                <w:rFonts w:ascii="Times New Roman" w:hAnsi="Times New Roman"/>
                <w:bCs/>
                <w:iCs/>
                <w:sz w:val="24"/>
                <w:szCs w:val="24"/>
              </w:rPr>
            </w:pPr>
            <w:r w:rsidRPr="00ED5E0A">
              <w:rPr>
                <w:rFonts w:ascii="Times New Roman" w:hAnsi="Times New Roman"/>
                <w:bCs/>
                <w:iCs/>
                <w:sz w:val="24"/>
                <w:szCs w:val="24"/>
              </w:rPr>
              <w:t xml:space="preserve">тел/факс: (3812) 28-47-42, 28-47-37                </w:t>
            </w:r>
          </w:p>
          <w:p w:rsidR="00ED5E0A" w:rsidRPr="00ED5E0A" w:rsidRDefault="00ED5E0A" w:rsidP="00ED5E0A">
            <w:pPr>
              <w:spacing w:after="0" w:line="240" w:lineRule="auto"/>
              <w:rPr>
                <w:rFonts w:ascii="Times New Roman" w:hAnsi="Times New Roman"/>
                <w:bCs/>
                <w:iCs/>
                <w:sz w:val="24"/>
                <w:szCs w:val="24"/>
              </w:rPr>
            </w:pPr>
            <w:r w:rsidRPr="00ED5E0A">
              <w:rPr>
                <w:rFonts w:ascii="Times New Roman" w:hAnsi="Times New Roman"/>
                <w:bCs/>
                <w:iCs/>
                <w:sz w:val="24"/>
                <w:szCs w:val="24"/>
              </w:rPr>
              <w:t>ИНН/КПП 5502040870/550301001</w:t>
            </w:r>
            <w:r w:rsidRPr="00ED5E0A">
              <w:rPr>
                <w:rFonts w:ascii="Times New Roman" w:hAnsi="Times New Roman"/>
                <w:bCs/>
                <w:iCs/>
                <w:sz w:val="24"/>
                <w:szCs w:val="24"/>
              </w:rPr>
              <w:tab/>
            </w:r>
          </w:p>
          <w:p w:rsidR="00ED5E0A" w:rsidRPr="00ED5E0A" w:rsidRDefault="00ED5E0A" w:rsidP="00ED5E0A">
            <w:pPr>
              <w:spacing w:after="0" w:line="240" w:lineRule="auto"/>
              <w:rPr>
                <w:rFonts w:ascii="Times New Roman" w:hAnsi="Times New Roman"/>
                <w:bCs/>
                <w:iCs/>
                <w:sz w:val="24"/>
                <w:szCs w:val="24"/>
              </w:rPr>
            </w:pPr>
            <w:r w:rsidRPr="00ED5E0A">
              <w:rPr>
                <w:rFonts w:ascii="Times New Roman" w:hAnsi="Times New Roman"/>
                <w:bCs/>
                <w:iCs/>
                <w:sz w:val="24"/>
                <w:szCs w:val="24"/>
              </w:rPr>
              <w:t>Р/с 40703810907000000079</w:t>
            </w:r>
          </w:p>
          <w:p w:rsidR="00ED5E0A" w:rsidRPr="00ED5E0A" w:rsidRDefault="00ED5E0A" w:rsidP="00ED5E0A">
            <w:pPr>
              <w:spacing w:after="0" w:line="240" w:lineRule="auto"/>
              <w:rPr>
                <w:rFonts w:ascii="Times New Roman" w:hAnsi="Times New Roman"/>
                <w:bCs/>
                <w:iCs/>
                <w:sz w:val="24"/>
                <w:szCs w:val="24"/>
              </w:rPr>
            </w:pPr>
            <w:r w:rsidRPr="00ED5E0A">
              <w:rPr>
                <w:rFonts w:ascii="Times New Roman" w:hAnsi="Times New Roman"/>
                <w:bCs/>
                <w:iCs/>
                <w:sz w:val="24"/>
                <w:szCs w:val="24"/>
              </w:rPr>
              <w:t>СИБИРСКИЙ ФИЛИАЛ АО</w:t>
            </w:r>
          </w:p>
          <w:p w:rsidR="00ED5E0A" w:rsidRPr="00ED5E0A" w:rsidRDefault="00ED5E0A" w:rsidP="00ED5E0A">
            <w:pPr>
              <w:spacing w:after="0" w:line="240" w:lineRule="auto"/>
              <w:rPr>
                <w:rFonts w:ascii="Times New Roman" w:hAnsi="Times New Roman"/>
                <w:bCs/>
                <w:iCs/>
                <w:sz w:val="24"/>
                <w:szCs w:val="24"/>
              </w:rPr>
            </w:pPr>
            <w:r w:rsidRPr="00ED5E0A">
              <w:rPr>
                <w:rFonts w:ascii="Times New Roman" w:hAnsi="Times New Roman"/>
                <w:bCs/>
                <w:iCs/>
                <w:sz w:val="24"/>
                <w:szCs w:val="24"/>
              </w:rPr>
              <w:t xml:space="preserve">«РАЙФФАЙЗЕНБАНК»  Г. НОВОСИБИРСК, </w:t>
            </w:r>
          </w:p>
          <w:p w:rsidR="00ED5E0A" w:rsidRPr="00ED5E0A" w:rsidRDefault="00ED5E0A" w:rsidP="00ED5E0A">
            <w:pPr>
              <w:spacing w:after="0" w:line="240" w:lineRule="auto"/>
              <w:rPr>
                <w:rFonts w:ascii="Times New Roman" w:hAnsi="Times New Roman"/>
                <w:bCs/>
                <w:iCs/>
                <w:sz w:val="24"/>
                <w:szCs w:val="24"/>
              </w:rPr>
            </w:pPr>
            <w:r w:rsidRPr="00ED5E0A">
              <w:rPr>
                <w:rFonts w:ascii="Times New Roman" w:hAnsi="Times New Roman"/>
                <w:bCs/>
                <w:iCs/>
                <w:sz w:val="24"/>
                <w:szCs w:val="24"/>
              </w:rPr>
              <w:t>К/с 30101810300000000799</w:t>
            </w:r>
            <w:r w:rsidRPr="00ED5E0A">
              <w:rPr>
                <w:rFonts w:ascii="Times New Roman" w:hAnsi="Times New Roman"/>
                <w:bCs/>
                <w:iCs/>
                <w:sz w:val="24"/>
                <w:szCs w:val="24"/>
              </w:rPr>
              <w:tab/>
            </w:r>
          </w:p>
          <w:p w:rsidR="00ED5E0A" w:rsidRPr="00ED5E0A" w:rsidRDefault="00ED5E0A" w:rsidP="00ED5E0A">
            <w:pPr>
              <w:spacing w:after="0" w:line="240" w:lineRule="auto"/>
              <w:rPr>
                <w:rFonts w:ascii="Times New Roman" w:hAnsi="Times New Roman" w:cs="Times New Roman"/>
                <w:sz w:val="28"/>
                <w:szCs w:val="28"/>
              </w:rPr>
            </w:pPr>
            <w:r w:rsidRPr="00ED5E0A">
              <w:rPr>
                <w:rFonts w:ascii="Times New Roman" w:hAnsi="Times New Roman"/>
                <w:bCs/>
                <w:iCs/>
                <w:sz w:val="24"/>
                <w:szCs w:val="24"/>
              </w:rPr>
              <w:t>БИК  045004799</w:t>
            </w:r>
            <w:r w:rsidRPr="00ED5E0A">
              <w:rPr>
                <w:bCs/>
                <w:iCs/>
                <w:sz w:val="26"/>
                <w:szCs w:val="26"/>
              </w:rPr>
              <w:t xml:space="preserve">                                                        </w:t>
            </w:r>
          </w:p>
        </w:tc>
        <w:tc>
          <w:tcPr>
            <w:tcW w:w="4011" w:type="dxa"/>
            <w:tcBorders>
              <w:top w:val="single" w:sz="4" w:space="0" w:color="auto"/>
              <w:left w:val="single" w:sz="4" w:space="0" w:color="auto"/>
              <w:bottom w:val="single" w:sz="4" w:space="0" w:color="auto"/>
              <w:right w:val="single" w:sz="4" w:space="0" w:color="auto"/>
            </w:tcBorders>
          </w:tcPr>
          <w:p w:rsidR="00ED5E0A" w:rsidRPr="00ED5E0A" w:rsidRDefault="00ED5E0A" w:rsidP="00ED5E0A">
            <w:pPr>
              <w:spacing w:after="0" w:line="240" w:lineRule="auto"/>
              <w:rPr>
                <w:rFonts w:ascii="Times New Roman" w:hAnsi="Times New Roman" w:cs="Times New Roman"/>
                <w:sz w:val="28"/>
                <w:szCs w:val="28"/>
              </w:rPr>
            </w:pPr>
          </w:p>
        </w:tc>
      </w:tr>
    </w:tbl>
    <w:p w:rsidR="00ED5E0A" w:rsidRPr="00ED5E0A" w:rsidRDefault="00ED5E0A" w:rsidP="00ED5E0A">
      <w:pPr>
        <w:shd w:val="clear" w:color="auto" w:fill="FFFFFF"/>
        <w:spacing w:after="0" w:line="240" w:lineRule="auto"/>
        <w:rPr>
          <w:rFonts w:ascii="Times New Roman" w:hAnsi="Times New Roman" w:cs="Times New Roman"/>
          <w:sz w:val="28"/>
          <w:szCs w:val="28"/>
        </w:rPr>
      </w:pPr>
    </w:p>
    <w:p w:rsidR="00ED5E0A" w:rsidRPr="00ED5E0A" w:rsidRDefault="00ED5E0A" w:rsidP="00ED5E0A">
      <w:pPr>
        <w:shd w:val="clear" w:color="auto" w:fill="FFFFFF"/>
        <w:spacing w:after="0" w:line="240" w:lineRule="auto"/>
        <w:rPr>
          <w:rFonts w:ascii="Times New Roman" w:hAnsi="Times New Roman" w:cs="Times New Roman"/>
          <w:sz w:val="28"/>
          <w:szCs w:val="28"/>
        </w:rPr>
      </w:pPr>
      <w:r w:rsidRPr="00ED5E0A">
        <w:rPr>
          <w:rFonts w:ascii="Times New Roman" w:hAnsi="Times New Roman" w:cs="Times New Roman"/>
          <w:sz w:val="28"/>
          <w:szCs w:val="28"/>
        </w:rPr>
        <w:t xml:space="preserve">Ректор ЧУОО ВО «ОмГА» </w:t>
      </w:r>
    </w:p>
    <w:p w:rsidR="00ED5E0A" w:rsidRPr="00ED5E0A" w:rsidRDefault="00ED5E0A" w:rsidP="00ED5E0A">
      <w:pPr>
        <w:shd w:val="clear" w:color="auto" w:fill="FFFFFF"/>
        <w:spacing w:after="0" w:line="240" w:lineRule="auto"/>
        <w:rPr>
          <w:rFonts w:ascii="Times New Roman" w:hAnsi="Times New Roman" w:cs="Times New Roman"/>
          <w:sz w:val="28"/>
          <w:szCs w:val="28"/>
        </w:rPr>
      </w:pPr>
    </w:p>
    <w:p w:rsidR="00ED5E0A" w:rsidRPr="00ED5E0A" w:rsidRDefault="00ED5E0A" w:rsidP="00ED5E0A">
      <w:pPr>
        <w:shd w:val="clear" w:color="auto" w:fill="FFFFFF"/>
        <w:spacing w:after="0" w:line="240" w:lineRule="auto"/>
        <w:rPr>
          <w:rFonts w:ascii="Times New Roman" w:hAnsi="Times New Roman" w:cs="Times New Roman"/>
          <w:sz w:val="28"/>
          <w:szCs w:val="28"/>
        </w:rPr>
      </w:pPr>
      <w:r w:rsidRPr="00ED5E0A">
        <w:rPr>
          <w:rFonts w:ascii="Times New Roman" w:hAnsi="Times New Roman" w:cs="Times New Roman"/>
          <w:sz w:val="28"/>
          <w:szCs w:val="28"/>
        </w:rPr>
        <w:t>_________________/Еремеев А.Э./                                _____________/________________/</w:t>
      </w:r>
    </w:p>
    <w:p w:rsidR="00ED5E0A" w:rsidRPr="00ED5E0A" w:rsidRDefault="00ED5E0A" w:rsidP="00ED5E0A">
      <w:pPr>
        <w:shd w:val="clear" w:color="auto" w:fill="FFFFFF"/>
        <w:spacing w:after="0" w:line="240" w:lineRule="auto"/>
        <w:rPr>
          <w:rFonts w:ascii="Times New Roman" w:hAnsi="Times New Roman" w:cs="Times New Roman"/>
          <w:sz w:val="28"/>
          <w:szCs w:val="28"/>
        </w:rPr>
      </w:pPr>
    </w:p>
    <w:p w:rsidR="00ED5E0A" w:rsidRPr="00ED5E0A" w:rsidRDefault="00ED5E0A" w:rsidP="00ED5E0A">
      <w:pPr>
        <w:shd w:val="clear" w:color="auto" w:fill="FFFFFF"/>
        <w:spacing w:after="0" w:line="240" w:lineRule="auto"/>
        <w:rPr>
          <w:rFonts w:ascii="Times New Roman" w:hAnsi="Times New Roman" w:cs="Times New Roman"/>
          <w:sz w:val="28"/>
          <w:szCs w:val="28"/>
        </w:rPr>
      </w:pPr>
      <w:r w:rsidRPr="00ED5E0A">
        <w:rPr>
          <w:rFonts w:ascii="Times New Roman" w:hAnsi="Times New Roman" w:cs="Times New Roman"/>
          <w:sz w:val="28"/>
          <w:szCs w:val="28"/>
        </w:rPr>
        <w:t xml:space="preserve">     м.п.                                                                                          м.п.</w:t>
      </w:r>
    </w:p>
    <w:p w:rsidR="00D1522C" w:rsidRDefault="00D1522C" w:rsidP="00DB17F5">
      <w:pPr>
        <w:shd w:val="clear" w:color="auto" w:fill="FFFFFF"/>
        <w:spacing w:after="0" w:line="240" w:lineRule="auto"/>
        <w:rPr>
          <w:rFonts w:ascii="Times New Roman" w:hAnsi="Times New Roman" w:cs="Times New Roman"/>
          <w:sz w:val="28"/>
          <w:szCs w:val="28"/>
        </w:rPr>
      </w:pPr>
    </w:p>
    <w:p w:rsidR="00ED5E0A" w:rsidRDefault="00ED5E0A" w:rsidP="00DB17F5">
      <w:pPr>
        <w:shd w:val="clear" w:color="auto" w:fill="FFFFFF"/>
        <w:spacing w:after="0" w:line="240" w:lineRule="auto"/>
        <w:rPr>
          <w:rFonts w:ascii="Times New Roman" w:hAnsi="Times New Roman" w:cs="Times New Roman"/>
          <w:sz w:val="28"/>
          <w:szCs w:val="28"/>
        </w:rPr>
      </w:pPr>
    </w:p>
    <w:p w:rsidR="00ED5E0A" w:rsidRDefault="00ED5E0A" w:rsidP="00DB17F5">
      <w:pPr>
        <w:shd w:val="clear" w:color="auto" w:fill="FFFFFF"/>
        <w:spacing w:after="0" w:line="240" w:lineRule="auto"/>
        <w:rPr>
          <w:rFonts w:ascii="Times New Roman" w:hAnsi="Times New Roman" w:cs="Times New Roman"/>
          <w:sz w:val="28"/>
          <w:szCs w:val="28"/>
        </w:rPr>
      </w:pPr>
    </w:p>
    <w:p w:rsidR="00ED5E0A" w:rsidRDefault="00ED5E0A" w:rsidP="00DB17F5">
      <w:pPr>
        <w:shd w:val="clear" w:color="auto" w:fill="FFFFFF"/>
        <w:spacing w:after="0" w:line="240" w:lineRule="auto"/>
        <w:rPr>
          <w:rFonts w:ascii="Times New Roman" w:hAnsi="Times New Roman" w:cs="Times New Roman"/>
          <w:sz w:val="28"/>
          <w:szCs w:val="28"/>
        </w:rPr>
      </w:pPr>
    </w:p>
    <w:p w:rsidR="00D1522C" w:rsidRPr="00EC60D4" w:rsidRDefault="00D1522C" w:rsidP="00DB17F5">
      <w:pPr>
        <w:shd w:val="clear" w:color="auto" w:fill="FFFFFF"/>
        <w:spacing w:after="0" w:line="240" w:lineRule="auto"/>
        <w:rPr>
          <w:rFonts w:ascii="Times New Roman" w:hAnsi="Times New Roman" w:cs="Times New Roman"/>
          <w:sz w:val="28"/>
          <w:szCs w:val="28"/>
        </w:rPr>
      </w:pPr>
    </w:p>
    <w:p w:rsidR="004E6DCD" w:rsidRPr="00EC60D4" w:rsidRDefault="004E6DCD" w:rsidP="004E6DCD">
      <w:pPr>
        <w:autoSpaceDE w:val="0"/>
        <w:autoSpaceDN w:val="0"/>
        <w:adjustRightInd w:val="0"/>
        <w:spacing w:after="0" w:line="240" w:lineRule="auto"/>
        <w:jc w:val="right"/>
        <w:rPr>
          <w:rFonts w:ascii="Times New Roman" w:hAnsi="Times New Roman" w:cs="Times New Roman"/>
          <w:bCs/>
          <w:sz w:val="28"/>
          <w:szCs w:val="28"/>
        </w:rPr>
      </w:pPr>
      <w:r w:rsidRPr="00EC60D4">
        <w:rPr>
          <w:rFonts w:ascii="Times New Roman" w:hAnsi="Times New Roman" w:cs="Times New Roman"/>
          <w:bCs/>
          <w:sz w:val="28"/>
          <w:szCs w:val="28"/>
        </w:rPr>
        <w:t>Приложение 6.</w:t>
      </w:r>
    </w:p>
    <w:p w:rsidR="004E6DCD" w:rsidRPr="00EC60D4"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EC60D4">
        <w:rPr>
          <w:rFonts w:ascii="Times New Roman" w:hAnsi="Times New Roman" w:cs="Times New Roman"/>
          <w:bCs/>
          <w:sz w:val="28"/>
          <w:szCs w:val="28"/>
        </w:rPr>
        <w:t xml:space="preserve">Частное  учреждение образовательная организация </w:t>
      </w:r>
    </w:p>
    <w:p w:rsidR="004E6DCD" w:rsidRPr="00EC60D4"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EC60D4">
        <w:rPr>
          <w:rFonts w:ascii="Times New Roman" w:hAnsi="Times New Roman" w:cs="Times New Roman"/>
          <w:bCs/>
          <w:sz w:val="28"/>
          <w:szCs w:val="28"/>
        </w:rPr>
        <w:t>высшего образования «Омская гуманитарная академия»</w:t>
      </w:r>
    </w:p>
    <w:p w:rsidR="004E6DCD" w:rsidRPr="00EC60D4"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4E6DCD" w:rsidRPr="00EC60D4" w:rsidRDefault="004E6DCD" w:rsidP="004E6DCD">
      <w:pPr>
        <w:pStyle w:val="Default"/>
        <w:jc w:val="center"/>
        <w:rPr>
          <w:sz w:val="28"/>
          <w:szCs w:val="28"/>
        </w:rPr>
      </w:pPr>
      <w:r w:rsidRPr="00EC60D4">
        <w:rPr>
          <w:sz w:val="28"/>
          <w:szCs w:val="28"/>
        </w:rPr>
        <w:t xml:space="preserve">СОВМЕСТНЫЙ  РАБОЧИЙ ГРАФИК (ПЛАН) ПРАКТИКИ </w:t>
      </w:r>
    </w:p>
    <w:p w:rsidR="004E6DCD" w:rsidRPr="00EC60D4" w:rsidRDefault="004E6DCD" w:rsidP="004E6DCD">
      <w:pPr>
        <w:pStyle w:val="Default"/>
        <w:spacing w:before="240"/>
        <w:jc w:val="center"/>
      </w:pPr>
      <w:r w:rsidRPr="00EC60D4">
        <w:rPr>
          <w:sz w:val="28"/>
          <w:szCs w:val="28"/>
        </w:rPr>
        <w:t xml:space="preserve">__________________________________________________________________ </w:t>
      </w:r>
      <w:r w:rsidRPr="00EC60D4">
        <w:t xml:space="preserve">(Ф.И.О. обучающегося) </w:t>
      </w:r>
    </w:p>
    <w:p w:rsidR="002B0E56" w:rsidRPr="002B0E56" w:rsidRDefault="002B0E56" w:rsidP="002B0E56">
      <w:pPr>
        <w:pStyle w:val="Default"/>
        <w:contextualSpacing/>
        <w:jc w:val="both"/>
        <w:rPr>
          <w:sz w:val="28"/>
          <w:szCs w:val="28"/>
        </w:rPr>
      </w:pPr>
      <w:r w:rsidRPr="002B0E56">
        <w:rPr>
          <w:sz w:val="28"/>
          <w:szCs w:val="28"/>
        </w:rPr>
        <w:t>Направление подготовки: 44.03.03 Специальное (дефектологическое) образование</w:t>
      </w:r>
    </w:p>
    <w:p w:rsidR="002B0E56" w:rsidRPr="002B0E56" w:rsidRDefault="002B0E56" w:rsidP="002B0E56">
      <w:pPr>
        <w:pStyle w:val="Default"/>
        <w:contextualSpacing/>
        <w:jc w:val="both"/>
        <w:rPr>
          <w:sz w:val="28"/>
          <w:szCs w:val="28"/>
        </w:rPr>
      </w:pPr>
      <w:r w:rsidRPr="002B0E56">
        <w:rPr>
          <w:sz w:val="28"/>
          <w:szCs w:val="28"/>
        </w:rPr>
        <w:t>Направленность (профиль): «</w:t>
      </w:r>
      <w:r w:rsidR="0058180C">
        <w:rPr>
          <w:sz w:val="28"/>
          <w:szCs w:val="28"/>
        </w:rPr>
        <w:t>Олигофренопедагогика</w:t>
      </w:r>
      <w:r w:rsidRPr="002B0E56">
        <w:rPr>
          <w:sz w:val="28"/>
          <w:szCs w:val="28"/>
        </w:rPr>
        <w:t>»</w:t>
      </w:r>
    </w:p>
    <w:p w:rsidR="00363666" w:rsidRPr="00EC60D4" w:rsidRDefault="00363666" w:rsidP="00B609A6">
      <w:pPr>
        <w:pStyle w:val="Default"/>
        <w:ind w:firstLine="709"/>
        <w:jc w:val="both"/>
        <w:rPr>
          <w:sz w:val="28"/>
          <w:szCs w:val="28"/>
        </w:rPr>
      </w:pPr>
      <w:r w:rsidRPr="00EC60D4">
        <w:rPr>
          <w:sz w:val="28"/>
          <w:szCs w:val="28"/>
        </w:rPr>
        <w:t>Вид практики: Учебная</w:t>
      </w:r>
      <w:r w:rsidR="00B55D39">
        <w:rPr>
          <w:sz w:val="28"/>
          <w:szCs w:val="28"/>
        </w:rPr>
        <w:t xml:space="preserve"> </w:t>
      </w:r>
      <w:r w:rsidRPr="00EC60D4">
        <w:rPr>
          <w:sz w:val="28"/>
          <w:szCs w:val="28"/>
        </w:rPr>
        <w:t>практика</w:t>
      </w:r>
    </w:p>
    <w:p w:rsidR="00691FF7" w:rsidRDefault="00363666" w:rsidP="00691FF7">
      <w:pPr>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 xml:space="preserve">Тип практики: Практика по </w:t>
      </w:r>
      <w:r w:rsidR="00691FF7" w:rsidRPr="00691FF7">
        <w:rPr>
          <w:rFonts w:ascii="Times New Roman" w:hAnsi="Times New Roman" w:cs="Times New Roman"/>
          <w:sz w:val="28"/>
          <w:szCs w:val="28"/>
        </w:rPr>
        <w:t>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p w:rsidR="00363666" w:rsidRPr="00691FF7" w:rsidRDefault="00363666" w:rsidP="00691FF7">
      <w:pPr>
        <w:spacing w:after="0" w:line="240" w:lineRule="auto"/>
        <w:ind w:firstLine="709"/>
        <w:jc w:val="both"/>
        <w:rPr>
          <w:rFonts w:ascii="Times New Roman" w:hAnsi="Times New Roman" w:cs="Times New Roman"/>
          <w:sz w:val="28"/>
          <w:szCs w:val="28"/>
        </w:rPr>
      </w:pPr>
      <w:r w:rsidRPr="00691FF7">
        <w:rPr>
          <w:rFonts w:ascii="Times New Roman" w:hAnsi="Times New Roman" w:cs="Times New Roman"/>
          <w:sz w:val="28"/>
          <w:szCs w:val="28"/>
        </w:rPr>
        <w:t>Руководитель практики от ОмГА ________________</w:t>
      </w:r>
      <w:r w:rsidR="00B55D39">
        <w:rPr>
          <w:rFonts w:ascii="Times New Roman" w:hAnsi="Times New Roman" w:cs="Times New Roman"/>
          <w:sz w:val="28"/>
          <w:szCs w:val="28"/>
        </w:rPr>
        <w:t>______________________________________________________</w:t>
      </w:r>
    </w:p>
    <w:p w:rsidR="00363666" w:rsidRPr="00EC60D4" w:rsidRDefault="00363666" w:rsidP="00B609A6">
      <w:pPr>
        <w:pStyle w:val="Default"/>
        <w:jc w:val="both"/>
        <w:rPr>
          <w:sz w:val="28"/>
          <w:szCs w:val="28"/>
        </w:rPr>
      </w:pPr>
      <w:r w:rsidRPr="00EC60D4">
        <w:rPr>
          <w:sz w:val="28"/>
          <w:szCs w:val="28"/>
        </w:rPr>
        <w:t xml:space="preserve">                                                          (</w:t>
      </w:r>
      <w:r w:rsidRPr="00EC60D4">
        <w:rPr>
          <w:sz w:val="22"/>
          <w:szCs w:val="22"/>
        </w:rPr>
        <w:t>Уч. степень, уч. звание, Фамилия И.О.)</w:t>
      </w:r>
    </w:p>
    <w:p w:rsidR="00363666" w:rsidRPr="00EC60D4" w:rsidRDefault="00363666" w:rsidP="00B609A6">
      <w:pPr>
        <w:pStyle w:val="Default"/>
        <w:rPr>
          <w:sz w:val="28"/>
          <w:szCs w:val="28"/>
        </w:rPr>
      </w:pPr>
      <w:r w:rsidRPr="00EC60D4">
        <w:rPr>
          <w:sz w:val="28"/>
          <w:szCs w:val="28"/>
        </w:rPr>
        <w:t>Наименование профильной организации ___________________________________</w:t>
      </w:r>
    </w:p>
    <w:p w:rsidR="00B609A6" w:rsidRPr="00EC60D4" w:rsidRDefault="00363666" w:rsidP="00B609A6">
      <w:pPr>
        <w:pStyle w:val="Default"/>
        <w:jc w:val="both"/>
        <w:rPr>
          <w:sz w:val="28"/>
          <w:szCs w:val="28"/>
        </w:rPr>
      </w:pPr>
      <w:r w:rsidRPr="00EC60D4">
        <w:rPr>
          <w:sz w:val="28"/>
          <w:szCs w:val="28"/>
        </w:rPr>
        <w:t>____________________________________________</w:t>
      </w:r>
      <w:r w:rsidR="00B609A6" w:rsidRPr="00EC60D4">
        <w:rPr>
          <w:sz w:val="28"/>
          <w:szCs w:val="28"/>
        </w:rPr>
        <w:t>____________________</w:t>
      </w:r>
    </w:p>
    <w:p w:rsidR="00363666" w:rsidRPr="00EC60D4" w:rsidRDefault="00363666" w:rsidP="00B609A6">
      <w:pPr>
        <w:pStyle w:val="Default"/>
        <w:rPr>
          <w:sz w:val="28"/>
          <w:szCs w:val="28"/>
        </w:rPr>
      </w:pPr>
      <w:r w:rsidRPr="00EC60D4">
        <w:rPr>
          <w:sz w:val="28"/>
          <w:szCs w:val="28"/>
        </w:rPr>
        <w:t>Руко</w:t>
      </w:r>
      <w:r w:rsidR="00B55D39">
        <w:rPr>
          <w:sz w:val="28"/>
          <w:szCs w:val="28"/>
        </w:rPr>
        <w:t xml:space="preserve">водитель практики от профильной </w:t>
      </w:r>
      <w:r w:rsidRPr="00EC60D4">
        <w:rPr>
          <w:sz w:val="28"/>
          <w:szCs w:val="28"/>
        </w:rPr>
        <w:t>организации</w:t>
      </w:r>
      <w:r w:rsidR="00B55D39">
        <w:rPr>
          <w:sz w:val="28"/>
          <w:szCs w:val="28"/>
        </w:rPr>
        <w:t>_________________________</w:t>
      </w:r>
    </w:p>
    <w:p w:rsidR="00363666" w:rsidRPr="00EC60D4" w:rsidRDefault="00B55D39" w:rsidP="00B609A6">
      <w:pPr>
        <w:pStyle w:val="Default"/>
        <w:jc w:val="both"/>
        <w:rPr>
          <w:sz w:val="22"/>
          <w:szCs w:val="22"/>
        </w:rPr>
      </w:pPr>
      <w:r>
        <w:rPr>
          <w:sz w:val="28"/>
          <w:szCs w:val="28"/>
        </w:rPr>
        <w:t xml:space="preserve">                                                                                                        </w:t>
      </w:r>
      <w:r w:rsidR="00363666" w:rsidRPr="00EC60D4">
        <w:rPr>
          <w:sz w:val="28"/>
          <w:szCs w:val="28"/>
        </w:rPr>
        <w:t>(</w:t>
      </w:r>
      <w:r w:rsidR="00363666" w:rsidRPr="00EC60D4">
        <w:rPr>
          <w:sz w:val="22"/>
          <w:szCs w:val="22"/>
        </w:rPr>
        <w:t xml:space="preserve">должность Ф.И.О.) </w:t>
      </w:r>
    </w:p>
    <w:tbl>
      <w:tblPr>
        <w:tblStyle w:val="af4"/>
        <w:tblW w:w="10314" w:type="dxa"/>
        <w:tblLook w:val="04A0" w:firstRow="1" w:lastRow="0" w:firstColumn="1" w:lastColumn="0" w:noHBand="0" w:noVBand="1"/>
      </w:tblPr>
      <w:tblGrid>
        <w:gridCol w:w="817"/>
        <w:gridCol w:w="2126"/>
        <w:gridCol w:w="7371"/>
      </w:tblGrid>
      <w:tr w:rsidR="004E6DCD" w:rsidRPr="00EC60D4" w:rsidTr="004D24D3">
        <w:tc>
          <w:tcPr>
            <w:tcW w:w="817"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w:t>
            </w:r>
          </w:p>
        </w:tc>
        <w:tc>
          <w:tcPr>
            <w:tcW w:w="2126"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 xml:space="preserve">Сроки </w:t>
            </w:r>
          </w:p>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проведения</w:t>
            </w:r>
          </w:p>
        </w:tc>
        <w:tc>
          <w:tcPr>
            <w:tcW w:w="7371"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Планируемые работы</w:t>
            </w:r>
          </w:p>
        </w:tc>
      </w:tr>
      <w:tr w:rsidR="004E6DCD" w:rsidRPr="00EC60D4" w:rsidTr="004D24D3">
        <w:tc>
          <w:tcPr>
            <w:tcW w:w="817"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C17903">
            <w:pPr>
              <w:rPr>
                <w:rFonts w:ascii="Times New Roman" w:hAnsi="Times New Roman" w:cs="Times New Roman"/>
                <w:sz w:val="28"/>
                <w:szCs w:val="28"/>
              </w:rPr>
            </w:pPr>
            <w:r w:rsidRPr="00EC60D4">
              <w:rPr>
                <w:rFonts w:ascii="Times New Roman" w:hAnsi="Times New Roman" w:cs="Times New Roman"/>
                <w:sz w:val="28"/>
                <w:szCs w:val="28"/>
              </w:rPr>
              <w:t>Инструктаж по технике безопасности</w:t>
            </w:r>
          </w:p>
        </w:tc>
      </w:tr>
      <w:tr w:rsidR="004E6DCD" w:rsidRPr="00EC60D4" w:rsidTr="004D24D3">
        <w:tc>
          <w:tcPr>
            <w:tcW w:w="817"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2.</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777969">
            <w:pPr>
              <w:rPr>
                <w:rFonts w:ascii="Times New Roman" w:hAnsi="Times New Roman" w:cs="Times New Roman"/>
                <w:sz w:val="28"/>
                <w:szCs w:val="28"/>
              </w:rPr>
            </w:pPr>
            <w:r w:rsidRPr="00EC60D4">
              <w:rPr>
                <w:rFonts w:ascii="Times New Roman" w:hAnsi="Times New Roman" w:cs="Times New Roman"/>
                <w:sz w:val="28"/>
                <w:szCs w:val="28"/>
              </w:rPr>
              <w:t xml:space="preserve">Описание </w:t>
            </w:r>
            <w:r w:rsidR="00691FF7">
              <w:rPr>
                <w:rFonts w:ascii="Times New Roman" w:hAnsi="Times New Roman" w:cs="Times New Roman"/>
                <w:sz w:val="28"/>
                <w:szCs w:val="28"/>
              </w:rPr>
              <w:t>базы пр</w:t>
            </w:r>
            <w:r w:rsidR="00777969">
              <w:rPr>
                <w:rFonts w:ascii="Times New Roman" w:hAnsi="Times New Roman" w:cs="Times New Roman"/>
                <w:sz w:val="28"/>
                <w:szCs w:val="28"/>
              </w:rPr>
              <w:t>а</w:t>
            </w:r>
            <w:r w:rsidR="00691FF7">
              <w:rPr>
                <w:rFonts w:ascii="Times New Roman" w:hAnsi="Times New Roman" w:cs="Times New Roman"/>
                <w:sz w:val="28"/>
                <w:szCs w:val="28"/>
              </w:rPr>
              <w:t>ктики</w:t>
            </w:r>
          </w:p>
        </w:tc>
      </w:tr>
      <w:tr w:rsidR="004E6DCD" w:rsidRPr="00EC60D4" w:rsidTr="00607E51">
        <w:trPr>
          <w:trHeight w:val="754"/>
        </w:trPr>
        <w:tc>
          <w:tcPr>
            <w:tcW w:w="817"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3.</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691FF7">
            <w:pPr>
              <w:jc w:val="both"/>
              <w:rPr>
                <w:rFonts w:ascii="Times New Roman" w:hAnsi="Times New Roman" w:cs="Times New Roman"/>
                <w:sz w:val="28"/>
                <w:szCs w:val="28"/>
              </w:rPr>
            </w:pPr>
            <w:r w:rsidRPr="00EC60D4">
              <w:rPr>
                <w:rStyle w:val="ae"/>
                <w:rFonts w:ascii="Times New Roman" w:hAnsi="Times New Roman" w:cs="Times New Roman"/>
                <w:noProof/>
                <w:color w:val="000000"/>
                <w:sz w:val="28"/>
                <w:szCs w:val="28"/>
              </w:rPr>
              <w:t xml:space="preserve">Изучить </w:t>
            </w:r>
            <w:r w:rsidR="00607E51" w:rsidRPr="00EC60D4">
              <w:rPr>
                <w:rStyle w:val="ae"/>
                <w:rFonts w:ascii="Times New Roman" w:hAnsi="Times New Roman" w:cs="Times New Roman"/>
                <w:noProof/>
                <w:color w:val="000000"/>
                <w:sz w:val="28"/>
                <w:szCs w:val="28"/>
              </w:rPr>
              <w:t xml:space="preserve">нормативно-правовую и учебно-методическую документацию </w:t>
            </w:r>
            <w:r w:rsidR="00691FF7">
              <w:rPr>
                <w:rStyle w:val="ae"/>
                <w:rFonts w:ascii="Times New Roman" w:hAnsi="Times New Roman" w:cs="Times New Roman"/>
                <w:noProof/>
                <w:color w:val="000000"/>
                <w:sz w:val="28"/>
                <w:szCs w:val="28"/>
              </w:rPr>
              <w:t>работы лагеря и вожатого</w:t>
            </w:r>
          </w:p>
        </w:tc>
      </w:tr>
      <w:tr w:rsidR="004C01E3" w:rsidRPr="00EC60D4" w:rsidTr="004C01E3">
        <w:trPr>
          <w:trHeight w:val="411"/>
        </w:trPr>
        <w:tc>
          <w:tcPr>
            <w:tcW w:w="817" w:type="dxa"/>
          </w:tcPr>
          <w:p w:rsidR="004C01E3" w:rsidRPr="00EC60D4" w:rsidRDefault="004C01E3" w:rsidP="00C17903">
            <w:pPr>
              <w:jc w:val="center"/>
              <w:rPr>
                <w:rFonts w:ascii="Times New Roman" w:hAnsi="Times New Roman" w:cs="Times New Roman"/>
                <w:sz w:val="28"/>
                <w:szCs w:val="28"/>
              </w:rPr>
            </w:pPr>
            <w:r w:rsidRPr="00EC60D4">
              <w:rPr>
                <w:rFonts w:ascii="Times New Roman" w:hAnsi="Times New Roman" w:cs="Times New Roman"/>
                <w:sz w:val="28"/>
                <w:szCs w:val="28"/>
              </w:rPr>
              <w:t>4</w:t>
            </w:r>
          </w:p>
        </w:tc>
        <w:tc>
          <w:tcPr>
            <w:tcW w:w="2126" w:type="dxa"/>
          </w:tcPr>
          <w:p w:rsidR="004C01E3" w:rsidRPr="00EC60D4" w:rsidRDefault="004C01E3" w:rsidP="00C17903">
            <w:pPr>
              <w:jc w:val="center"/>
              <w:rPr>
                <w:rFonts w:ascii="Times New Roman" w:hAnsi="Times New Roman" w:cs="Times New Roman"/>
                <w:sz w:val="28"/>
                <w:szCs w:val="28"/>
              </w:rPr>
            </w:pPr>
          </w:p>
        </w:tc>
        <w:tc>
          <w:tcPr>
            <w:tcW w:w="7371" w:type="dxa"/>
          </w:tcPr>
          <w:p w:rsidR="004C01E3" w:rsidRPr="00EC60D4" w:rsidRDefault="004C01E3" w:rsidP="009E1A9C">
            <w:pPr>
              <w:jc w:val="both"/>
              <w:rPr>
                <w:rStyle w:val="ae"/>
                <w:rFonts w:ascii="Times New Roman" w:hAnsi="Times New Roman" w:cs="Times New Roman"/>
                <w:noProof/>
                <w:color w:val="000000"/>
                <w:sz w:val="28"/>
                <w:szCs w:val="28"/>
              </w:rPr>
            </w:pPr>
          </w:p>
        </w:tc>
      </w:tr>
      <w:tr w:rsidR="004E6DCD" w:rsidRPr="00EC60D4" w:rsidTr="004D24D3">
        <w:tc>
          <w:tcPr>
            <w:tcW w:w="817" w:type="dxa"/>
          </w:tcPr>
          <w:p w:rsidR="004E6DCD" w:rsidRPr="00EC60D4" w:rsidRDefault="009E1A9C" w:rsidP="00C17903">
            <w:pPr>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607E51">
            <w:pPr>
              <w:tabs>
                <w:tab w:val="right" w:leader="dot" w:pos="284"/>
                <w:tab w:val="left" w:pos="851"/>
                <w:tab w:val="left" w:pos="1701"/>
                <w:tab w:val="right" w:leader="dot" w:pos="10065"/>
              </w:tabs>
              <w:ind w:right="-57"/>
              <w:jc w:val="both"/>
              <w:rPr>
                <w:rFonts w:ascii="Times New Roman" w:hAnsi="Times New Roman" w:cs="Times New Roman"/>
                <w:sz w:val="28"/>
                <w:szCs w:val="28"/>
              </w:rPr>
            </w:pPr>
          </w:p>
        </w:tc>
      </w:tr>
      <w:tr w:rsidR="009E1A9C" w:rsidRPr="00EC60D4" w:rsidTr="004D24D3">
        <w:tc>
          <w:tcPr>
            <w:tcW w:w="817" w:type="dxa"/>
          </w:tcPr>
          <w:p w:rsidR="009E1A9C" w:rsidRPr="00EC60D4" w:rsidRDefault="009E1A9C" w:rsidP="00C17903">
            <w:pPr>
              <w:jc w:val="center"/>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9E1A9C" w:rsidRPr="00EC60D4" w:rsidRDefault="009E1A9C" w:rsidP="00C17903">
            <w:pPr>
              <w:jc w:val="center"/>
              <w:rPr>
                <w:rFonts w:ascii="Times New Roman" w:hAnsi="Times New Roman" w:cs="Times New Roman"/>
                <w:sz w:val="28"/>
                <w:szCs w:val="28"/>
              </w:rPr>
            </w:pPr>
          </w:p>
        </w:tc>
        <w:tc>
          <w:tcPr>
            <w:tcW w:w="7371" w:type="dxa"/>
          </w:tcPr>
          <w:p w:rsidR="009E1A9C" w:rsidRPr="00B436F0" w:rsidRDefault="009E1A9C" w:rsidP="00607E51">
            <w:pPr>
              <w:tabs>
                <w:tab w:val="right" w:leader="dot" w:pos="284"/>
                <w:tab w:val="left" w:pos="851"/>
                <w:tab w:val="left" w:pos="1701"/>
                <w:tab w:val="right" w:leader="dot" w:pos="10065"/>
              </w:tabs>
              <w:ind w:right="-57"/>
              <w:jc w:val="both"/>
              <w:rPr>
                <w:rFonts w:ascii="Times New Roman" w:hAnsi="Times New Roman" w:cs="Times New Roman"/>
                <w:sz w:val="28"/>
                <w:szCs w:val="28"/>
              </w:rPr>
            </w:pPr>
          </w:p>
        </w:tc>
      </w:tr>
      <w:tr w:rsidR="004E6DCD" w:rsidRPr="00EC60D4" w:rsidTr="004D24D3">
        <w:tc>
          <w:tcPr>
            <w:tcW w:w="817" w:type="dxa"/>
          </w:tcPr>
          <w:p w:rsidR="004E6DCD" w:rsidRPr="00EC60D4" w:rsidRDefault="009E1A9C" w:rsidP="00C17903">
            <w:pPr>
              <w:jc w:val="center"/>
              <w:rPr>
                <w:rFonts w:ascii="Times New Roman" w:hAnsi="Times New Roman" w:cs="Times New Roman"/>
                <w:sz w:val="28"/>
                <w:szCs w:val="28"/>
              </w:rPr>
            </w:pPr>
            <w:r>
              <w:rPr>
                <w:rFonts w:ascii="Times New Roman" w:hAnsi="Times New Roman" w:cs="Times New Roman"/>
                <w:sz w:val="28"/>
                <w:szCs w:val="28"/>
              </w:rPr>
              <w:t>7</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4E6DCD">
            <w:pPr>
              <w:rPr>
                <w:rFonts w:ascii="Times New Roman" w:hAnsi="Times New Roman" w:cs="Times New Roman"/>
                <w:sz w:val="28"/>
                <w:szCs w:val="28"/>
              </w:rPr>
            </w:pPr>
          </w:p>
        </w:tc>
      </w:tr>
      <w:tr w:rsidR="002B0E56" w:rsidRPr="00EC60D4" w:rsidTr="004D24D3">
        <w:tc>
          <w:tcPr>
            <w:tcW w:w="817" w:type="dxa"/>
          </w:tcPr>
          <w:p w:rsidR="002B0E56" w:rsidRDefault="002B0E56" w:rsidP="00C17903">
            <w:pPr>
              <w:jc w:val="center"/>
              <w:rPr>
                <w:rFonts w:ascii="Times New Roman" w:hAnsi="Times New Roman" w:cs="Times New Roman"/>
                <w:sz w:val="28"/>
                <w:szCs w:val="28"/>
              </w:rPr>
            </w:pPr>
            <w:r>
              <w:rPr>
                <w:rFonts w:ascii="Times New Roman" w:hAnsi="Times New Roman" w:cs="Times New Roman"/>
                <w:sz w:val="28"/>
                <w:szCs w:val="28"/>
              </w:rPr>
              <w:t>8</w:t>
            </w:r>
          </w:p>
        </w:tc>
        <w:tc>
          <w:tcPr>
            <w:tcW w:w="2126" w:type="dxa"/>
          </w:tcPr>
          <w:p w:rsidR="002B0E56" w:rsidRPr="00EC60D4" w:rsidRDefault="002B0E56" w:rsidP="00C17903">
            <w:pPr>
              <w:jc w:val="center"/>
              <w:rPr>
                <w:rFonts w:ascii="Times New Roman" w:hAnsi="Times New Roman" w:cs="Times New Roman"/>
                <w:sz w:val="28"/>
                <w:szCs w:val="28"/>
              </w:rPr>
            </w:pPr>
          </w:p>
        </w:tc>
        <w:tc>
          <w:tcPr>
            <w:tcW w:w="7371" w:type="dxa"/>
          </w:tcPr>
          <w:p w:rsidR="002B0E56" w:rsidRPr="00EC60D4" w:rsidRDefault="002B0E56" w:rsidP="004E6DCD">
            <w:pPr>
              <w:rPr>
                <w:rFonts w:ascii="Times New Roman" w:hAnsi="Times New Roman" w:cs="Times New Roman"/>
                <w:sz w:val="28"/>
                <w:szCs w:val="28"/>
              </w:rPr>
            </w:pPr>
          </w:p>
        </w:tc>
      </w:tr>
      <w:tr w:rsidR="002B0E56" w:rsidRPr="00EC60D4" w:rsidTr="004D24D3">
        <w:tc>
          <w:tcPr>
            <w:tcW w:w="817" w:type="dxa"/>
          </w:tcPr>
          <w:p w:rsidR="002B0E56" w:rsidRDefault="002B0E56" w:rsidP="00C17903">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2B0E56" w:rsidRPr="00EC60D4" w:rsidRDefault="002B0E56" w:rsidP="00C17903">
            <w:pPr>
              <w:jc w:val="center"/>
              <w:rPr>
                <w:rFonts w:ascii="Times New Roman" w:hAnsi="Times New Roman" w:cs="Times New Roman"/>
                <w:sz w:val="28"/>
                <w:szCs w:val="28"/>
              </w:rPr>
            </w:pPr>
          </w:p>
        </w:tc>
        <w:tc>
          <w:tcPr>
            <w:tcW w:w="7371" w:type="dxa"/>
          </w:tcPr>
          <w:p w:rsidR="002B0E56" w:rsidRPr="00EC60D4" w:rsidRDefault="002B0E56" w:rsidP="004E6DCD">
            <w:pPr>
              <w:rPr>
                <w:rFonts w:ascii="Times New Roman" w:hAnsi="Times New Roman" w:cs="Times New Roman"/>
                <w:sz w:val="28"/>
                <w:szCs w:val="28"/>
              </w:rPr>
            </w:pPr>
          </w:p>
        </w:tc>
      </w:tr>
      <w:tr w:rsidR="004E6DCD" w:rsidRPr="00EC60D4" w:rsidTr="004D24D3">
        <w:tc>
          <w:tcPr>
            <w:tcW w:w="817" w:type="dxa"/>
          </w:tcPr>
          <w:p w:rsidR="004E6DCD" w:rsidRPr="00EC60D4" w:rsidRDefault="002B0E56" w:rsidP="00C17903">
            <w:pPr>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C17903">
            <w:pPr>
              <w:jc w:val="both"/>
              <w:rPr>
                <w:rFonts w:ascii="Times New Roman" w:hAnsi="Times New Roman" w:cs="Times New Roman"/>
                <w:sz w:val="28"/>
                <w:szCs w:val="28"/>
              </w:rPr>
            </w:pPr>
            <w:r w:rsidRPr="00EC60D4">
              <w:rPr>
                <w:rFonts w:ascii="Times New Roman" w:hAnsi="Times New Roman" w:cs="Times New Roman"/>
                <w:sz w:val="28"/>
                <w:szCs w:val="28"/>
              </w:rPr>
              <w:t>Подготовка и предоставление отчета о прохождении практики.</w:t>
            </w:r>
          </w:p>
        </w:tc>
      </w:tr>
    </w:tbl>
    <w:p w:rsidR="004E6DCD" w:rsidRPr="00EC60D4" w:rsidRDefault="004E6DCD" w:rsidP="004E6DCD">
      <w:pPr>
        <w:autoSpaceDE w:val="0"/>
        <w:autoSpaceDN w:val="0"/>
        <w:adjustRightInd w:val="0"/>
        <w:spacing w:after="0" w:line="240" w:lineRule="auto"/>
        <w:rPr>
          <w:rFonts w:ascii="Times New Roman" w:hAnsi="Times New Roman" w:cs="Times New Roman"/>
          <w:sz w:val="28"/>
          <w:szCs w:val="28"/>
        </w:rPr>
      </w:pPr>
      <w:r w:rsidRPr="00EC60D4">
        <w:rPr>
          <w:rFonts w:ascii="Times New Roman" w:hAnsi="Times New Roman" w:cs="Times New Roman"/>
          <w:sz w:val="28"/>
          <w:szCs w:val="28"/>
        </w:rPr>
        <w:t>Заведующий кафедрой:</w:t>
      </w:r>
      <w:r w:rsidRPr="00EC60D4">
        <w:rPr>
          <w:rFonts w:ascii="Times New Roman" w:hAnsi="Times New Roman" w:cs="Times New Roman"/>
          <w:sz w:val="28"/>
          <w:szCs w:val="28"/>
        </w:rPr>
        <w:tab/>
      </w:r>
      <w:r w:rsidRPr="00EC60D4">
        <w:rPr>
          <w:rFonts w:ascii="Times New Roman" w:hAnsi="Times New Roman" w:cs="Times New Roman"/>
          <w:sz w:val="28"/>
          <w:szCs w:val="28"/>
        </w:rPr>
        <w:tab/>
        <w:t>___________________ / ___________________</w:t>
      </w:r>
    </w:p>
    <w:p w:rsidR="004E6DCD" w:rsidRPr="00EC60D4" w:rsidRDefault="004E6DCD" w:rsidP="004E6DCD">
      <w:pPr>
        <w:autoSpaceDE w:val="0"/>
        <w:autoSpaceDN w:val="0"/>
        <w:adjustRightInd w:val="0"/>
        <w:spacing w:after="0" w:line="240" w:lineRule="auto"/>
        <w:rPr>
          <w:rFonts w:ascii="Times New Roman" w:hAnsi="Times New Roman" w:cs="Times New Roman"/>
          <w:sz w:val="28"/>
          <w:szCs w:val="28"/>
        </w:rPr>
      </w:pPr>
      <w:r w:rsidRPr="00EC60D4">
        <w:rPr>
          <w:rFonts w:ascii="Times New Roman" w:hAnsi="Times New Roman" w:cs="Times New Roman"/>
          <w:sz w:val="28"/>
          <w:szCs w:val="28"/>
        </w:rPr>
        <w:t>Руководитель практики от</w:t>
      </w:r>
    </w:p>
    <w:p w:rsidR="004E6DCD" w:rsidRPr="00EC60D4" w:rsidRDefault="004E6DCD" w:rsidP="004E6DCD">
      <w:pPr>
        <w:autoSpaceDE w:val="0"/>
        <w:autoSpaceDN w:val="0"/>
        <w:adjustRightInd w:val="0"/>
        <w:spacing w:after="0" w:line="240" w:lineRule="auto"/>
        <w:rPr>
          <w:rFonts w:ascii="Times New Roman" w:hAnsi="Times New Roman" w:cs="Times New Roman"/>
          <w:sz w:val="28"/>
          <w:szCs w:val="28"/>
        </w:rPr>
      </w:pPr>
      <w:r w:rsidRPr="00EC60D4">
        <w:rPr>
          <w:rFonts w:ascii="Times New Roman" w:hAnsi="Times New Roman" w:cs="Times New Roman"/>
          <w:sz w:val="28"/>
          <w:szCs w:val="28"/>
        </w:rPr>
        <w:t>ЧУОО ВО «ОмГА»</w:t>
      </w:r>
      <w:r w:rsidRPr="00EC60D4">
        <w:rPr>
          <w:rFonts w:ascii="Times New Roman" w:hAnsi="Times New Roman" w:cs="Times New Roman"/>
          <w:sz w:val="28"/>
          <w:szCs w:val="28"/>
        </w:rPr>
        <w:tab/>
      </w:r>
      <w:r w:rsidRPr="00EC60D4">
        <w:rPr>
          <w:rFonts w:ascii="Times New Roman" w:hAnsi="Times New Roman" w:cs="Times New Roman"/>
          <w:sz w:val="28"/>
          <w:szCs w:val="28"/>
        </w:rPr>
        <w:tab/>
        <w:t>___________________ / ____________________</w:t>
      </w:r>
    </w:p>
    <w:p w:rsidR="004E6DCD" w:rsidRPr="00EC60D4"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Pr="00EC60D4" w:rsidRDefault="004E6DCD" w:rsidP="004D24D3">
      <w:pPr>
        <w:autoSpaceDE w:val="0"/>
        <w:autoSpaceDN w:val="0"/>
        <w:adjustRightInd w:val="0"/>
        <w:spacing w:after="0" w:line="240" w:lineRule="auto"/>
        <w:rPr>
          <w:rFonts w:ascii="Times New Roman" w:hAnsi="Times New Roman" w:cs="Times New Roman"/>
          <w:sz w:val="28"/>
          <w:szCs w:val="28"/>
        </w:rPr>
      </w:pPr>
      <w:r w:rsidRPr="00EC60D4">
        <w:rPr>
          <w:rFonts w:ascii="Times New Roman" w:hAnsi="Times New Roman" w:cs="Times New Roman"/>
          <w:sz w:val="28"/>
          <w:szCs w:val="28"/>
        </w:rPr>
        <w:t xml:space="preserve">Руководитель практики </w:t>
      </w:r>
      <w:r w:rsidR="004D24D3" w:rsidRPr="00EC60D4">
        <w:rPr>
          <w:rFonts w:ascii="Times New Roman" w:hAnsi="Times New Roman" w:cs="Times New Roman"/>
          <w:sz w:val="28"/>
          <w:szCs w:val="28"/>
        </w:rPr>
        <w:t>профильной организации_</w:t>
      </w:r>
      <w:r w:rsidR="009E1A9C" w:rsidRPr="00EC60D4">
        <w:rPr>
          <w:rFonts w:ascii="Times New Roman" w:hAnsi="Times New Roman" w:cs="Times New Roman"/>
          <w:sz w:val="28"/>
          <w:szCs w:val="28"/>
        </w:rPr>
        <w:t>__________</w:t>
      </w:r>
      <w:r w:rsidR="009E1A9C">
        <w:rPr>
          <w:rFonts w:ascii="Times New Roman" w:hAnsi="Times New Roman" w:cs="Times New Roman"/>
          <w:sz w:val="28"/>
          <w:szCs w:val="28"/>
        </w:rPr>
        <w:t>___/ ___________</w:t>
      </w:r>
    </w:p>
    <w:p w:rsidR="004E6DCD" w:rsidRPr="00EC60D4" w:rsidRDefault="004E6DCD" w:rsidP="004E6DCD">
      <w:pPr>
        <w:spacing w:after="0" w:line="240" w:lineRule="auto"/>
        <w:rPr>
          <w:rFonts w:ascii="Times New Roman" w:hAnsi="Times New Roman" w:cs="Times New Roman"/>
          <w:sz w:val="28"/>
          <w:szCs w:val="28"/>
        </w:rPr>
      </w:pPr>
    </w:p>
    <w:p w:rsidR="007C223D" w:rsidRPr="00EC60D4" w:rsidRDefault="007C223D" w:rsidP="007C223D">
      <w:pPr>
        <w:shd w:val="clear" w:color="auto" w:fill="FFFFFF"/>
        <w:spacing w:after="0" w:line="240" w:lineRule="auto"/>
        <w:rPr>
          <w:rFonts w:ascii="Times New Roman" w:hAnsi="Times New Roman" w:cs="Times New Roman"/>
          <w:sz w:val="28"/>
          <w:szCs w:val="28"/>
        </w:rPr>
      </w:pPr>
      <w:r w:rsidRPr="00EC60D4">
        <w:rPr>
          <w:rFonts w:ascii="Times New Roman" w:hAnsi="Times New Roman" w:cs="Times New Roman"/>
          <w:sz w:val="28"/>
          <w:szCs w:val="28"/>
        </w:rPr>
        <w:t>.                                                                                          м.п.</w:t>
      </w:r>
    </w:p>
    <w:p w:rsidR="004E6DCD" w:rsidRPr="00EC60D4" w:rsidRDefault="004E6DCD" w:rsidP="004E6DCD"/>
    <w:p w:rsidR="0038688C" w:rsidRPr="00EC60D4" w:rsidRDefault="0038688C" w:rsidP="004E6DCD"/>
    <w:p w:rsidR="0038688C" w:rsidRPr="00EC60D4" w:rsidRDefault="0038688C" w:rsidP="0038688C">
      <w:pPr>
        <w:spacing w:after="0" w:line="360" w:lineRule="auto"/>
        <w:ind w:left="4100" w:firstLine="720"/>
        <w:jc w:val="right"/>
        <w:rPr>
          <w:rFonts w:ascii="Times New Roman" w:eastAsia="Times New Roman" w:hAnsi="Times New Roman" w:cs="Times New Roman"/>
          <w:bCs/>
          <w:sz w:val="28"/>
          <w:szCs w:val="28"/>
        </w:rPr>
      </w:pPr>
      <w:r w:rsidRPr="00EC60D4">
        <w:rPr>
          <w:rFonts w:ascii="Times New Roman" w:eastAsia="Times New Roman" w:hAnsi="Times New Roman" w:cs="Times New Roman"/>
          <w:bCs/>
          <w:sz w:val="28"/>
          <w:szCs w:val="28"/>
        </w:rPr>
        <w:t xml:space="preserve">Приложение </w:t>
      </w:r>
      <w:r w:rsidR="00363666" w:rsidRPr="00EC60D4">
        <w:rPr>
          <w:rFonts w:ascii="Times New Roman" w:eastAsia="Times New Roman" w:hAnsi="Times New Roman" w:cs="Times New Roman"/>
          <w:bCs/>
          <w:sz w:val="28"/>
          <w:szCs w:val="28"/>
        </w:rPr>
        <w:t>7</w:t>
      </w:r>
    </w:p>
    <w:p w:rsidR="0038688C" w:rsidRPr="00EC60D4" w:rsidRDefault="0038688C" w:rsidP="0038688C">
      <w:pPr>
        <w:spacing w:after="0" w:line="240" w:lineRule="auto"/>
        <w:jc w:val="center"/>
        <w:rPr>
          <w:rFonts w:ascii="Times New Roman" w:eastAsia="Times New Roman" w:hAnsi="Times New Roman" w:cs="Times New Roman"/>
          <w:i/>
          <w:sz w:val="28"/>
          <w:szCs w:val="28"/>
        </w:rPr>
      </w:pPr>
      <w:r w:rsidRPr="00EC60D4">
        <w:rPr>
          <w:rFonts w:ascii="Times New Roman" w:eastAsia="Times New Roman" w:hAnsi="Times New Roman" w:cs="Times New Roman"/>
          <w:i/>
          <w:sz w:val="24"/>
          <w:szCs w:val="28"/>
        </w:rPr>
        <w:t xml:space="preserve">Образец заявления для прохождения учебной практики  </w:t>
      </w:r>
    </w:p>
    <w:p w:rsidR="0038688C" w:rsidRPr="00EC60D4"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240B8E" w:rsidRPr="00240B8E" w:rsidRDefault="00240B8E" w:rsidP="00240B8E">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8"/>
          <w:szCs w:val="28"/>
        </w:rPr>
        <w:t>ЗАЯВЛЕНИЕ</w:t>
      </w:r>
    </w:p>
    <w:p w:rsidR="00240B8E" w:rsidRPr="00240B8E" w:rsidRDefault="00240B8E" w:rsidP="00240B8E">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4"/>
          <w:szCs w:val="24"/>
        </w:rPr>
        <w:t xml:space="preserve"> о практической подготовке обучающихся</w:t>
      </w:r>
    </w:p>
    <w:p w:rsidR="00240B8E" w:rsidRPr="00240B8E" w:rsidRDefault="00240B8E" w:rsidP="00240B8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8"/>
          <w:szCs w:val="28"/>
        </w:rPr>
        <w:t>Прошу направить для прохождения учебной практики (практики по получению первичных профессиональных умений и навыков</w:t>
      </w:r>
      <w:r w:rsidR="00ED5E0A">
        <w:rPr>
          <w:rFonts w:ascii="Times New Roman" w:eastAsia="Times New Roman" w:hAnsi="Times New Roman" w:cs="Times New Roman"/>
          <w:color w:val="000000"/>
          <w:sz w:val="28"/>
          <w:szCs w:val="28"/>
        </w:rPr>
        <w:t>, в том числе первичных умений и навыков научно-исследовательской деятельности</w:t>
      </w:r>
      <w:r w:rsidR="006155F7">
        <w:rPr>
          <w:rFonts w:ascii="Times New Roman" w:eastAsia="Times New Roman" w:hAnsi="Times New Roman" w:cs="Times New Roman"/>
          <w:color w:val="000000"/>
          <w:sz w:val="28"/>
          <w:szCs w:val="28"/>
        </w:rPr>
        <w:t xml:space="preserve"> </w:t>
      </w:r>
      <w:r w:rsidR="006155F7" w:rsidRPr="006155F7">
        <w:rPr>
          <w:rFonts w:ascii="Times New Roman" w:hAnsi="Times New Roman" w:cs="Times New Roman"/>
          <w:sz w:val="28"/>
          <w:szCs w:val="28"/>
        </w:rPr>
        <w:t>(летняя вожатская практика</w:t>
      </w:r>
      <w:r w:rsidRPr="006155F7">
        <w:rPr>
          <w:rFonts w:ascii="Times New Roman" w:eastAsia="Times New Roman" w:hAnsi="Times New Roman" w:cs="Times New Roman"/>
          <w:color w:val="000000"/>
          <w:sz w:val="28"/>
          <w:szCs w:val="28"/>
        </w:rPr>
        <w:t>)</w:t>
      </w:r>
      <w:r w:rsidR="00ED5E0A">
        <w:rPr>
          <w:rFonts w:ascii="Times New Roman" w:eastAsia="Times New Roman" w:hAnsi="Times New Roman" w:cs="Times New Roman"/>
          <w:color w:val="000000"/>
          <w:sz w:val="28"/>
          <w:szCs w:val="28"/>
        </w:rPr>
        <w:t>)</w:t>
      </w:r>
      <w:r w:rsidRPr="00240B8E">
        <w:rPr>
          <w:rFonts w:ascii="Times New Roman" w:eastAsia="Times New Roman" w:hAnsi="Times New Roman" w:cs="Times New Roman"/>
          <w:color w:val="000000"/>
          <w:sz w:val="28"/>
          <w:szCs w:val="28"/>
        </w:rPr>
        <w:t xml:space="preserve"> в ___________________________________________________________________________________________________________________________________</w:t>
      </w:r>
    </w:p>
    <w:p w:rsidR="00240B8E" w:rsidRPr="00240B8E" w:rsidRDefault="00240B8E" w:rsidP="00240B8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40B8E" w:rsidRPr="00240B8E" w:rsidRDefault="00240B8E" w:rsidP="00240B8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240B8E" w:rsidRPr="00240B8E" w:rsidRDefault="00240B8E" w:rsidP="00240B8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240B8E">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240B8E" w:rsidRPr="00240B8E" w:rsidRDefault="00240B8E" w:rsidP="00240B8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240B8E" w:rsidRPr="00240B8E" w:rsidRDefault="00240B8E" w:rsidP="00240B8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240B8E">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240B8E" w:rsidRPr="00240B8E" w:rsidRDefault="00240B8E" w:rsidP="00240B8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40B8E" w:rsidRPr="00240B8E" w:rsidRDefault="00240B8E" w:rsidP="00240B8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8"/>
          <w:szCs w:val="28"/>
        </w:rPr>
        <w:t>Контактная информация:_______ _____________________________________</w:t>
      </w:r>
    </w:p>
    <w:p w:rsidR="00240B8E" w:rsidRPr="00240B8E" w:rsidRDefault="00240B8E" w:rsidP="00240B8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40B8E" w:rsidRPr="00240B8E" w:rsidRDefault="00240B8E" w:rsidP="00240B8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8"/>
          <w:szCs w:val="28"/>
        </w:rPr>
        <w:t>и назначить руководителем практики от ОмГА:</w:t>
      </w:r>
    </w:p>
    <w:p w:rsidR="00240B8E" w:rsidRPr="00240B8E" w:rsidRDefault="00240B8E" w:rsidP="00240B8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8"/>
          <w:szCs w:val="28"/>
        </w:rPr>
        <w:t>__________________________________________________________________</w:t>
      </w: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16"/>
          <w:szCs w:val="16"/>
        </w:rPr>
        <w:t xml:space="preserve">(Ф.И.О., </w:t>
      </w:r>
      <w:r w:rsidRPr="00240B8E">
        <w:rPr>
          <w:rFonts w:ascii="Times New Roman" w:eastAsia="Times New Roman" w:hAnsi="Times New Roman" w:cs="Times New Roman"/>
          <w:b/>
          <w:color w:val="000000"/>
          <w:sz w:val="16"/>
          <w:szCs w:val="16"/>
        </w:rPr>
        <w:t>должность преподавателя</w:t>
      </w:r>
      <w:r w:rsidRPr="00240B8E">
        <w:rPr>
          <w:rFonts w:ascii="Times New Roman" w:eastAsia="Times New Roman" w:hAnsi="Times New Roman" w:cs="Times New Roman"/>
          <w:color w:val="000000"/>
          <w:sz w:val="16"/>
          <w:szCs w:val="16"/>
        </w:rPr>
        <w:t>)</w:t>
      </w: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8"/>
          <w:szCs w:val="28"/>
        </w:rPr>
        <w:t>Руководителем практики от профильной организации:</w:t>
      </w:r>
    </w:p>
    <w:p w:rsidR="00240B8E" w:rsidRPr="00240B8E" w:rsidRDefault="00240B8E" w:rsidP="00240B8E">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8"/>
          <w:szCs w:val="28"/>
        </w:rPr>
        <w:t>__________________________________________________________________</w:t>
      </w: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16"/>
          <w:szCs w:val="16"/>
        </w:rPr>
        <w:t xml:space="preserve">(Ф.И.О., </w:t>
      </w:r>
      <w:r w:rsidRPr="00240B8E">
        <w:rPr>
          <w:rFonts w:ascii="Times New Roman" w:eastAsia="Times New Roman" w:hAnsi="Times New Roman" w:cs="Times New Roman"/>
          <w:b/>
          <w:color w:val="000000"/>
          <w:sz w:val="16"/>
          <w:szCs w:val="16"/>
        </w:rPr>
        <w:t>должность руководителя практики</w:t>
      </w:r>
      <w:r w:rsidRPr="00240B8E">
        <w:rPr>
          <w:rFonts w:ascii="Times New Roman" w:eastAsia="Times New Roman" w:hAnsi="Times New Roman" w:cs="Times New Roman"/>
          <w:color w:val="000000"/>
          <w:sz w:val="16"/>
          <w:szCs w:val="16"/>
        </w:rPr>
        <w:t>)</w:t>
      </w: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8"/>
          <w:szCs w:val="28"/>
        </w:rPr>
        <w:t>Обучающийся _______</w:t>
      </w: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8"/>
          <w:szCs w:val="28"/>
        </w:rPr>
        <w:t>_____________________</w:t>
      </w:r>
      <w:r w:rsidRPr="00240B8E">
        <w:rPr>
          <w:rFonts w:ascii="Times New Roman" w:eastAsia="Times New Roman" w:hAnsi="Times New Roman" w:cs="Times New Roman"/>
          <w:color w:val="000000"/>
          <w:sz w:val="28"/>
          <w:szCs w:val="28"/>
        </w:rPr>
        <w:tab/>
      </w:r>
      <w:r w:rsidRPr="00240B8E">
        <w:rPr>
          <w:rFonts w:ascii="Times New Roman" w:eastAsia="Times New Roman" w:hAnsi="Times New Roman" w:cs="Times New Roman"/>
          <w:color w:val="000000"/>
          <w:sz w:val="28"/>
          <w:szCs w:val="28"/>
        </w:rPr>
        <w:tab/>
      </w:r>
      <w:r w:rsidRPr="00240B8E">
        <w:rPr>
          <w:rFonts w:ascii="Times New Roman" w:eastAsia="Times New Roman" w:hAnsi="Times New Roman" w:cs="Times New Roman"/>
          <w:color w:val="000000"/>
          <w:sz w:val="28"/>
          <w:szCs w:val="28"/>
        </w:rPr>
        <w:tab/>
      </w:r>
      <w:r w:rsidRPr="00240B8E">
        <w:rPr>
          <w:rFonts w:ascii="Times New Roman" w:eastAsia="Times New Roman" w:hAnsi="Times New Roman" w:cs="Times New Roman"/>
          <w:color w:val="000000"/>
          <w:sz w:val="28"/>
          <w:szCs w:val="28"/>
        </w:rPr>
        <w:tab/>
        <w:t xml:space="preserve">                         ___________</w:t>
      </w: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240B8E">
        <w:rPr>
          <w:rFonts w:ascii="Times New Roman" w:eastAsia="Times New Roman" w:hAnsi="Times New Roman" w:cs="Times New Roman"/>
          <w:color w:val="000000"/>
          <w:sz w:val="16"/>
          <w:szCs w:val="16"/>
        </w:rPr>
        <w:t xml:space="preserve">Ф.И.О. (полностью) </w:t>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t xml:space="preserve">               (подпись)</w:t>
      </w: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4"/>
          <w:szCs w:val="24"/>
        </w:rPr>
        <w:t>Руководитель практики</w:t>
      </w:r>
      <w:r w:rsidRPr="00240B8E">
        <w:rPr>
          <w:rFonts w:ascii="Times New Roman" w:eastAsia="Times New Roman" w:hAnsi="Times New Roman" w:cs="Times New Roman"/>
          <w:color w:val="000000"/>
          <w:sz w:val="24"/>
          <w:szCs w:val="24"/>
        </w:rPr>
        <w:tab/>
      </w:r>
      <w:r w:rsidRPr="00240B8E">
        <w:rPr>
          <w:rFonts w:ascii="Times New Roman" w:eastAsia="Times New Roman" w:hAnsi="Times New Roman" w:cs="Times New Roman"/>
          <w:color w:val="000000"/>
          <w:sz w:val="24"/>
          <w:szCs w:val="24"/>
        </w:rPr>
        <w:tab/>
      </w:r>
      <w:r w:rsidRPr="00240B8E">
        <w:rPr>
          <w:rFonts w:ascii="Times New Roman" w:eastAsia="Times New Roman" w:hAnsi="Times New Roman" w:cs="Times New Roman"/>
          <w:color w:val="000000"/>
          <w:sz w:val="24"/>
          <w:szCs w:val="24"/>
        </w:rPr>
        <w:tab/>
      </w:r>
      <w:r w:rsidRPr="00240B8E">
        <w:rPr>
          <w:rFonts w:ascii="Times New Roman" w:eastAsia="Times New Roman" w:hAnsi="Times New Roman" w:cs="Times New Roman"/>
          <w:color w:val="000000"/>
          <w:sz w:val="24"/>
          <w:szCs w:val="24"/>
        </w:rPr>
        <w:tab/>
      </w: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4"/>
          <w:szCs w:val="24"/>
        </w:rPr>
        <w:t>__________________________</w:t>
      </w:r>
      <w:r w:rsidRPr="00240B8E">
        <w:rPr>
          <w:rFonts w:ascii="Times New Roman" w:eastAsia="Times New Roman" w:hAnsi="Times New Roman" w:cs="Times New Roman"/>
          <w:color w:val="000000"/>
          <w:sz w:val="16"/>
          <w:szCs w:val="16"/>
        </w:rPr>
        <w:tab/>
        <w:t xml:space="preserve">                                                                                               </w:t>
      </w:r>
      <w:r w:rsidRPr="00240B8E">
        <w:rPr>
          <w:rFonts w:ascii="Times New Roman" w:eastAsia="Times New Roman" w:hAnsi="Times New Roman" w:cs="Times New Roman"/>
          <w:color w:val="000000"/>
          <w:sz w:val="28"/>
          <w:szCs w:val="28"/>
        </w:rPr>
        <w:t>___________</w:t>
      </w:r>
    </w:p>
    <w:p w:rsidR="00240B8E" w:rsidRPr="00240B8E" w:rsidRDefault="00240B8E" w:rsidP="00240B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240B8E">
        <w:rPr>
          <w:rFonts w:ascii="Times New Roman" w:eastAsia="Times New Roman" w:hAnsi="Times New Roman" w:cs="Times New Roman"/>
          <w:color w:val="000000"/>
          <w:sz w:val="16"/>
          <w:szCs w:val="16"/>
        </w:rPr>
        <w:t>(Ф.И.О., должность преподавателя)</w:t>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t xml:space="preserve">                 (подпись)</w:t>
      </w: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40B8E">
        <w:rPr>
          <w:rFonts w:ascii="Times New Roman" w:eastAsia="Times New Roman" w:hAnsi="Times New Roman" w:cs="Times New Roman"/>
          <w:color w:val="000000"/>
          <w:sz w:val="24"/>
          <w:szCs w:val="24"/>
        </w:rPr>
        <w:t>Зав. кафедрой</w:t>
      </w:r>
    </w:p>
    <w:p w:rsidR="00240B8E" w:rsidRPr="00240B8E" w:rsidRDefault="00240B8E" w:rsidP="00240B8E">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4"/>
          <w:szCs w:val="24"/>
        </w:rPr>
        <w:t>__________________________</w:t>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28"/>
          <w:szCs w:val="28"/>
        </w:rPr>
        <w:t xml:space="preserve">                                                       ___________</w:t>
      </w:r>
    </w:p>
    <w:p w:rsidR="00240B8E" w:rsidRPr="00240B8E" w:rsidRDefault="00240B8E" w:rsidP="00240B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240B8E">
        <w:rPr>
          <w:rFonts w:ascii="Times New Roman" w:eastAsia="Times New Roman" w:hAnsi="Times New Roman" w:cs="Times New Roman"/>
          <w:color w:val="000000"/>
          <w:sz w:val="16"/>
          <w:szCs w:val="16"/>
        </w:rPr>
        <w:t>(Ф.И.О., должность)</w:t>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r>
      <w:r w:rsidRPr="00240B8E">
        <w:rPr>
          <w:rFonts w:ascii="Times New Roman" w:eastAsia="Times New Roman" w:hAnsi="Times New Roman" w:cs="Times New Roman"/>
          <w:color w:val="000000"/>
          <w:sz w:val="16"/>
          <w:szCs w:val="16"/>
        </w:rPr>
        <w:tab/>
        <w:t xml:space="preserve">                                                      (подпись)</w:t>
      </w:r>
    </w:p>
    <w:p w:rsidR="00240B8E" w:rsidRPr="00240B8E" w:rsidRDefault="00240B8E" w:rsidP="00240B8E">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240B8E" w:rsidRPr="00240B8E" w:rsidRDefault="00240B8E" w:rsidP="00240B8E">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240B8E">
        <w:rPr>
          <w:rFonts w:ascii="Times New Roman" w:eastAsia="Times New Roman" w:hAnsi="Times New Roman" w:cs="Times New Roman"/>
          <w:color w:val="000000"/>
          <w:sz w:val="28"/>
          <w:szCs w:val="28"/>
        </w:rPr>
        <w:t>______________</w:t>
      </w:r>
    </w:p>
    <w:p w:rsidR="00240B8E" w:rsidRPr="00240B8E" w:rsidRDefault="00240B8E" w:rsidP="00240B8E">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240B8E">
        <w:rPr>
          <w:rFonts w:ascii="Times New Roman" w:eastAsia="Times New Roman" w:hAnsi="Times New Roman" w:cs="Times New Roman"/>
          <w:color w:val="000000"/>
          <w:sz w:val="24"/>
          <w:szCs w:val="24"/>
        </w:rPr>
        <w:t xml:space="preserve">дата </w:t>
      </w:r>
    </w:p>
    <w:p w:rsidR="00240B8E" w:rsidRPr="00240B8E" w:rsidRDefault="00240B8E" w:rsidP="00240B8E">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240B8E">
        <w:rPr>
          <w:rFonts w:ascii="Times New Roman" w:eastAsia="Times New Roman" w:hAnsi="Times New Roman" w:cs="Times New Roman"/>
          <w:color w:val="000000"/>
          <w:sz w:val="24"/>
          <w:szCs w:val="24"/>
        </w:rPr>
        <w:t>(</w:t>
      </w:r>
      <w:r w:rsidRPr="00240B8E">
        <w:rPr>
          <w:rFonts w:ascii="Times New Roman" w:eastAsia="Times New Roman" w:hAnsi="Times New Roman" w:cs="Times New Roman"/>
          <w:color w:val="FF0000"/>
          <w:sz w:val="24"/>
          <w:szCs w:val="24"/>
        </w:rPr>
        <w:t>за 14 дней до прохождения практики</w:t>
      </w:r>
      <w:r w:rsidRPr="00240B8E">
        <w:rPr>
          <w:rFonts w:ascii="Times New Roman" w:eastAsia="Times New Roman" w:hAnsi="Times New Roman" w:cs="Times New Roman"/>
          <w:color w:val="000000"/>
          <w:sz w:val="24"/>
          <w:szCs w:val="24"/>
        </w:rPr>
        <w:t>)</w:t>
      </w: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A3A1B" w:rsidRDefault="004A3A1B" w:rsidP="004A3A1B">
      <w:pPr>
        <w:spacing w:after="0" w:line="360" w:lineRule="auto"/>
        <w:ind w:left="4100" w:firstLine="720"/>
        <w:jc w:val="right"/>
        <w:rPr>
          <w:rFonts w:ascii="Times New Roman" w:eastAsia="Times New Roman" w:hAnsi="Times New Roman" w:cs="Times New Roman"/>
          <w:bCs/>
          <w:sz w:val="28"/>
          <w:szCs w:val="28"/>
        </w:rPr>
      </w:pPr>
      <w:r w:rsidRPr="00EC60D4">
        <w:rPr>
          <w:rFonts w:ascii="Times New Roman" w:eastAsia="Times New Roman" w:hAnsi="Times New Roman" w:cs="Times New Roman"/>
          <w:bCs/>
          <w:sz w:val="28"/>
          <w:szCs w:val="28"/>
        </w:rPr>
        <w:t xml:space="preserve">Приложение </w:t>
      </w:r>
      <w:r>
        <w:rPr>
          <w:rFonts w:ascii="Times New Roman" w:eastAsia="Times New Roman" w:hAnsi="Times New Roman" w:cs="Times New Roman"/>
          <w:bCs/>
          <w:sz w:val="28"/>
          <w:szCs w:val="28"/>
        </w:rPr>
        <w:t>8</w:t>
      </w:r>
    </w:p>
    <w:p w:rsidR="004A3A1B" w:rsidRPr="004A3A1B" w:rsidRDefault="004A3A1B" w:rsidP="004A3A1B">
      <w:pPr>
        <w:autoSpaceDE w:val="0"/>
        <w:autoSpaceDN w:val="0"/>
        <w:adjustRightInd w:val="0"/>
        <w:ind w:firstLine="709"/>
        <w:jc w:val="center"/>
        <w:rPr>
          <w:rFonts w:ascii="Times New Roman" w:eastAsia="Calibri" w:hAnsi="Times New Roman" w:cs="Times New Roman"/>
          <w:b/>
          <w:i/>
          <w:iCs/>
          <w:sz w:val="28"/>
          <w:szCs w:val="28"/>
        </w:rPr>
      </w:pPr>
      <w:r w:rsidRPr="004A3A1B">
        <w:rPr>
          <w:rFonts w:ascii="Times New Roman" w:eastAsia="Calibri" w:hAnsi="Times New Roman" w:cs="Times New Roman"/>
          <w:b/>
          <w:i/>
          <w:iCs/>
          <w:sz w:val="28"/>
          <w:szCs w:val="28"/>
        </w:rPr>
        <w:t>Примерный план подготовки мероприятия:</w:t>
      </w:r>
    </w:p>
    <w:p w:rsidR="004A3A1B" w:rsidRPr="004A3A1B" w:rsidRDefault="004A3A1B" w:rsidP="001F29ED">
      <w:pPr>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iCs/>
          <w:sz w:val="28"/>
          <w:szCs w:val="28"/>
        </w:rPr>
      </w:pPr>
      <w:r w:rsidRPr="004A3A1B">
        <w:rPr>
          <w:rFonts w:ascii="Times New Roman" w:eastAsia="Calibri" w:hAnsi="Times New Roman" w:cs="Times New Roman"/>
          <w:i/>
          <w:iCs/>
          <w:sz w:val="28"/>
          <w:szCs w:val="28"/>
          <w:lang w:val="en-US"/>
        </w:rPr>
        <w:t>I</w:t>
      </w:r>
      <w:r w:rsidRPr="004A3A1B">
        <w:rPr>
          <w:rFonts w:ascii="Times New Roman" w:eastAsia="Calibri" w:hAnsi="Times New Roman" w:cs="Times New Roman"/>
          <w:i/>
          <w:iCs/>
          <w:sz w:val="28"/>
          <w:szCs w:val="28"/>
        </w:rPr>
        <w:t>-й этап – подготовительный этап</w:t>
      </w:r>
      <w:r w:rsidRPr="004A3A1B">
        <w:rPr>
          <w:rFonts w:ascii="Times New Roman" w:eastAsia="Calibri" w:hAnsi="Times New Roman" w:cs="Times New Roman"/>
          <w:iCs/>
          <w:sz w:val="28"/>
          <w:szCs w:val="28"/>
        </w:rPr>
        <w:t xml:space="preserve"> (определение темы, постановка целей, уточнение – аудитории, составление плана работы, определение хода и содержания мероприятия, анализ и подбор литературы, определение методов и приемов, разработка сценария, подготовка атрибутов, реквизита, определение участников, подготовка и распределение заданий и т.п.).</w:t>
      </w:r>
    </w:p>
    <w:p w:rsidR="004A3A1B" w:rsidRPr="004A3A1B" w:rsidRDefault="004A3A1B" w:rsidP="001F29ED">
      <w:pPr>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iCs/>
          <w:sz w:val="28"/>
          <w:szCs w:val="28"/>
        </w:rPr>
      </w:pPr>
      <w:r w:rsidRPr="004A3A1B">
        <w:rPr>
          <w:rFonts w:ascii="Times New Roman" w:eastAsia="Calibri" w:hAnsi="Times New Roman" w:cs="Times New Roman"/>
          <w:i/>
          <w:iCs/>
          <w:sz w:val="28"/>
          <w:szCs w:val="28"/>
          <w:lang w:val="en-US"/>
        </w:rPr>
        <w:t>II</w:t>
      </w:r>
      <w:r w:rsidRPr="004A3A1B">
        <w:rPr>
          <w:rFonts w:ascii="Times New Roman" w:eastAsia="Calibri" w:hAnsi="Times New Roman" w:cs="Times New Roman"/>
          <w:i/>
          <w:iCs/>
          <w:sz w:val="28"/>
          <w:szCs w:val="28"/>
        </w:rPr>
        <w:t xml:space="preserve"> этап – проведение мероприятия</w:t>
      </w:r>
      <w:r w:rsidRPr="004A3A1B">
        <w:rPr>
          <w:rFonts w:ascii="Times New Roman" w:eastAsia="Calibri" w:hAnsi="Times New Roman" w:cs="Times New Roman"/>
          <w:iCs/>
          <w:sz w:val="28"/>
          <w:szCs w:val="28"/>
        </w:rPr>
        <w:t xml:space="preserve"> (активность и эмоциональность мероприятия, корректировка при необходимости, награждения и т.п.)</w:t>
      </w:r>
    </w:p>
    <w:p w:rsidR="004A3A1B" w:rsidRPr="004A3A1B" w:rsidRDefault="004A3A1B" w:rsidP="001F29ED">
      <w:pPr>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iCs/>
          <w:sz w:val="28"/>
          <w:szCs w:val="28"/>
        </w:rPr>
      </w:pPr>
      <w:r w:rsidRPr="004A3A1B">
        <w:rPr>
          <w:rFonts w:ascii="Times New Roman" w:eastAsia="Calibri" w:hAnsi="Times New Roman" w:cs="Times New Roman"/>
          <w:i/>
          <w:iCs/>
          <w:sz w:val="28"/>
          <w:szCs w:val="28"/>
          <w:lang w:val="en-US"/>
        </w:rPr>
        <w:t>III</w:t>
      </w:r>
      <w:r w:rsidRPr="004A3A1B">
        <w:rPr>
          <w:rFonts w:ascii="Times New Roman" w:eastAsia="Calibri" w:hAnsi="Times New Roman" w:cs="Times New Roman"/>
          <w:i/>
          <w:iCs/>
          <w:sz w:val="28"/>
          <w:szCs w:val="28"/>
        </w:rPr>
        <w:t xml:space="preserve"> этап – рефлексия мероприятия</w:t>
      </w:r>
      <w:r w:rsidRPr="004A3A1B">
        <w:rPr>
          <w:rFonts w:ascii="Times New Roman" w:eastAsia="Calibri" w:hAnsi="Times New Roman" w:cs="Times New Roman"/>
          <w:iCs/>
          <w:sz w:val="28"/>
          <w:szCs w:val="28"/>
        </w:rPr>
        <w:t xml:space="preserve"> (включая прогноз на будущее).</w:t>
      </w:r>
    </w:p>
    <w:p w:rsidR="004A3A1B" w:rsidRPr="00EC60D4" w:rsidRDefault="004A3A1B" w:rsidP="004A3A1B">
      <w:pPr>
        <w:spacing w:after="0" w:line="360" w:lineRule="auto"/>
        <w:ind w:left="4100" w:firstLine="720"/>
        <w:jc w:val="right"/>
        <w:rPr>
          <w:rFonts w:ascii="Times New Roman" w:eastAsia="Times New Roman" w:hAnsi="Times New Roman" w:cs="Times New Roman"/>
          <w:bCs/>
          <w:sz w:val="28"/>
          <w:szCs w:val="28"/>
        </w:rPr>
      </w:pP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Pr="00691FF7" w:rsidRDefault="00691FF7" w:rsidP="00691FF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eastAsia="Times New Roman" w:hAnsi="Times New Roman" w:cs="Times New Roman"/>
          <w:sz w:val="28"/>
          <w:szCs w:val="28"/>
        </w:rPr>
      </w:pPr>
    </w:p>
    <w:p w:rsidR="00691FF7" w:rsidRDefault="00691FF7" w:rsidP="00691FF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eastAsia="Times New Roman" w:hAnsi="Times New Roman" w:cs="Times New Roman"/>
          <w:sz w:val="28"/>
          <w:szCs w:val="28"/>
        </w:rPr>
      </w:pPr>
      <w:r w:rsidRPr="00691FF7">
        <w:rPr>
          <w:rFonts w:ascii="Times New Roman" w:eastAsia="Times New Roman" w:hAnsi="Times New Roman" w:cs="Times New Roman"/>
          <w:sz w:val="28"/>
          <w:szCs w:val="28"/>
        </w:rPr>
        <w:t>Приложение 9</w:t>
      </w:r>
    </w:p>
    <w:p w:rsidR="00691FF7" w:rsidRPr="00691FF7" w:rsidRDefault="00691FF7" w:rsidP="00691FF7">
      <w:pPr>
        <w:widowControl w:val="0"/>
        <w:overflowPunct w:val="0"/>
        <w:autoSpaceDE w:val="0"/>
        <w:autoSpaceDN w:val="0"/>
        <w:adjustRightInd w:val="0"/>
        <w:jc w:val="center"/>
        <w:textAlignment w:val="baseline"/>
        <w:rPr>
          <w:rFonts w:ascii="Times New Roman" w:eastAsia="Batang" w:hAnsi="Times New Roman" w:cs="Times New Roman"/>
          <w:b/>
          <w:i/>
          <w:sz w:val="24"/>
          <w:szCs w:val="24"/>
        </w:rPr>
      </w:pPr>
      <w:r w:rsidRPr="00691FF7">
        <w:rPr>
          <w:rFonts w:ascii="Times New Roman" w:hAnsi="Times New Roman" w:cs="Times New Roman"/>
          <w:b/>
          <w:bCs/>
          <w:i/>
          <w:sz w:val="24"/>
          <w:szCs w:val="24"/>
        </w:rPr>
        <w:t>Примерная схема самоанализа деятельности вожатого:</w:t>
      </w:r>
    </w:p>
    <w:p w:rsidR="00691FF7" w:rsidRPr="00691FF7" w:rsidRDefault="00691FF7" w:rsidP="001F29ED">
      <w:pPr>
        <w:numPr>
          <w:ilvl w:val="0"/>
          <w:numId w:val="9"/>
        </w:numPr>
        <w:tabs>
          <w:tab w:val="left" w:pos="993"/>
        </w:tabs>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hAnsi="Times New Roman" w:cs="Times New Roman"/>
          <w:i/>
          <w:sz w:val="24"/>
          <w:szCs w:val="24"/>
        </w:rPr>
        <w:t>О</w:t>
      </w:r>
      <w:r w:rsidRPr="00691FF7">
        <w:rPr>
          <w:rFonts w:ascii="Times New Roman" w:hAnsi="Times New Roman" w:cs="Times New Roman"/>
          <w:bCs/>
          <w:i/>
          <w:sz w:val="24"/>
          <w:szCs w:val="24"/>
        </w:rPr>
        <w:t>бщий эмоциональный фон в отряде</w:t>
      </w:r>
      <w:r w:rsidRPr="00691FF7">
        <w:rPr>
          <w:rFonts w:ascii="Times New Roman" w:hAnsi="Times New Roman" w:cs="Times New Roman"/>
          <w:bCs/>
          <w:sz w:val="24"/>
          <w:szCs w:val="24"/>
        </w:rPr>
        <w:t xml:space="preserve"> (атмосфера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691FF7" w:rsidRPr="00691FF7" w:rsidRDefault="00691FF7" w:rsidP="001F29ED">
      <w:pPr>
        <w:numPr>
          <w:ilvl w:val="0"/>
          <w:numId w:val="8"/>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первое самостоятельно подготовленное и проведённое мероприятие, впечатления от него (ваше ощущения и состояние, чем вызвано);</w:t>
      </w:r>
    </w:p>
    <w:p w:rsidR="00691FF7" w:rsidRPr="00691FF7" w:rsidRDefault="00691FF7" w:rsidP="001F29ED">
      <w:pPr>
        <w:numPr>
          <w:ilvl w:val="0"/>
          <w:numId w:val="8"/>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какие взаимоотношения у вас сложились с отрядом (формальные, официальные, полное взаимопонимание и сотрудничество, дружеские и др.).</w:t>
      </w:r>
    </w:p>
    <w:p w:rsidR="00691FF7" w:rsidRPr="00691FF7" w:rsidRDefault="00691FF7" w:rsidP="001F29ED">
      <w:pPr>
        <w:numPr>
          <w:ilvl w:val="0"/>
          <w:numId w:val="9"/>
        </w:numPr>
        <w:tabs>
          <w:tab w:val="left" w:pos="993"/>
        </w:tabs>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i/>
          <w:sz w:val="24"/>
          <w:szCs w:val="24"/>
        </w:rPr>
        <w:t>Стиль общения и манера поведениявожатого</w:t>
      </w:r>
      <w:r w:rsidRPr="00691FF7">
        <w:rPr>
          <w:rFonts w:ascii="Times New Roman" w:eastAsia="Batang" w:hAnsi="Times New Roman" w:cs="Times New Roman"/>
          <w:sz w:val="24"/>
          <w:szCs w:val="24"/>
        </w:rPr>
        <w:t xml:space="preserve"> (авторитарный, демократичный, 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691FF7" w:rsidRPr="00691FF7" w:rsidRDefault="00691FF7" w:rsidP="001F29ED">
      <w:pPr>
        <w:widowControl w:val="0"/>
        <w:numPr>
          <w:ilvl w:val="0"/>
          <w:numId w:val="9"/>
        </w:numPr>
        <w:shd w:val="clear" w:color="auto" w:fill="FFFFFF"/>
        <w:tabs>
          <w:tab w:val="num" w:pos="36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b/>
          <w:bCs/>
          <w:sz w:val="24"/>
          <w:szCs w:val="24"/>
        </w:rPr>
      </w:pPr>
      <w:r w:rsidRPr="00691FF7">
        <w:rPr>
          <w:rFonts w:ascii="Times New Roman" w:hAnsi="Times New Roman" w:cs="Times New Roman"/>
          <w:bCs/>
          <w:i/>
          <w:sz w:val="24"/>
          <w:szCs w:val="24"/>
        </w:rPr>
        <w:t>Организация совместной деятельности воспитанников</w:t>
      </w:r>
      <w:r w:rsidRPr="00691FF7">
        <w:rPr>
          <w:rFonts w:ascii="Times New Roman" w:hAnsi="Times New Roman" w:cs="Times New Roman"/>
          <w:bCs/>
          <w:sz w:val="24"/>
          <w:szCs w:val="24"/>
        </w:rPr>
        <w:t xml:space="preserve"> (умеют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691FF7" w:rsidRPr="00691FF7" w:rsidRDefault="00691FF7" w:rsidP="001F29ED">
      <w:pPr>
        <w:numPr>
          <w:ilvl w:val="0"/>
          <w:numId w:val="9"/>
        </w:numPr>
        <w:tabs>
          <w:tab w:val="left" w:pos="993"/>
        </w:tabs>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i/>
          <w:sz w:val="24"/>
          <w:szCs w:val="24"/>
        </w:rPr>
      </w:pPr>
      <w:r w:rsidRPr="00691FF7">
        <w:rPr>
          <w:rFonts w:ascii="Times New Roman" w:eastAsia="Batang" w:hAnsi="Times New Roman" w:cs="Times New Roman"/>
          <w:i/>
          <w:sz w:val="24"/>
          <w:szCs w:val="24"/>
        </w:rPr>
        <w:t>Итоговый вывод – самооценка Вас как вожатого:</w:t>
      </w:r>
    </w:p>
    <w:p w:rsidR="00691FF7" w:rsidRPr="00691FF7" w:rsidRDefault="00691FF7" w:rsidP="001F29ED">
      <w:pPr>
        <w:numPr>
          <w:ilvl w:val="0"/>
          <w:numId w:val="8"/>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 xml:space="preserve"> уровень мотивации деятельности – низкий, средний, высокий. Что этому способствовало;</w:t>
      </w:r>
    </w:p>
    <w:p w:rsidR="00691FF7" w:rsidRPr="00691FF7" w:rsidRDefault="00691FF7" w:rsidP="001F29ED">
      <w:pPr>
        <w:numPr>
          <w:ilvl w:val="0"/>
          <w:numId w:val="8"/>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в целом, была ли деятельность успешной или не совсем успешной, в чем причина;</w:t>
      </w:r>
    </w:p>
    <w:p w:rsidR="00691FF7" w:rsidRPr="00691FF7" w:rsidRDefault="00691FF7" w:rsidP="001F29ED">
      <w:pPr>
        <w:numPr>
          <w:ilvl w:val="0"/>
          <w:numId w:val="8"/>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 xml:space="preserve"> сравните ваше эмоциональное состояние до и после практики – какие изменения произошли;</w:t>
      </w:r>
    </w:p>
    <w:p w:rsidR="00691FF7" w:rsidRPr="00691FF7" w:rsidRDefault="00691FF7" w:rsidP="001F29ED">
      <w:pPr>
        <w:numPr>
          <w:ilvl w:val="0"/>
          <w:numId w:val="8"/>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есть ли желание работать вожатым, если нет, то почему.</w:t>
      </w:r>
    </w:p>
    <w:p w:rsidR="00691FF7" w:rsidRPr="00691FF7" w:rsidRDefault="00691FF7" w:rsidP="00691FF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eastAsia="Times New Roman" w:hAnsi="Times New Roman" w:cs="Times New Roman"/>
          <w:sz w:val="28"/>
          <w:szCs w:val="28"/>
        </w:rPr>
      </w:pPr>
    </w:p>
    <w:sectPr w:rsidR="00691FF7" w:rsidRPr="00691FF7"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BEF0E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15:restartNumberingAfterBreak="0">
    <w:nsid w:val="0B8475B4"/>
    <w:multiLevelType w:val="hybridMultilevel"/>
    <w:tmpl w:val="8FCCFC7C"/>
    <w:lvl w:ilvl="0" w:tplc="BBA06896">
      <w:start w:val="1"/>
      <w:numFmt w:val="decimal"/>
      <w:lvlText w:val="%1)"/>
      <w:lvlJc w:val="left"/>
      <w:pPr>
        <w:ind w:left="1069" w:hanging="360"/>
      </w:pPr>
      <w:rPr>
        <w:rFonts w:hint="default"/>
      </w:rPr>
    </w:lvl>
    <w:lvl w:ilvl="1" w:tplc="D410F53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512F22"/>
    <w:multiLevelType w:val="hybridMultilevel"/>
    <w:tmpl w:val="0A1C1E3E"/>
    <w:lvl w:ilvl="0" w:tplc="905EFBBA">
      <w:start w:val="1"/>
      <w:numFmt w:val="decimal"/>
      <w:lvlText w:val="%1."/>
      <w:lvlJc w:val="left"/>
      <w:pPr>
        <w:ind w:left="1211" w:hanging="360"/>
      </w:pPr>
      <w:rPr>
        <w:rFonts w:eastAsia="Times New Roman" w:hint="default"/>
        <w:b/>
        <w:i/>
        <w:color w:val="00000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FE6028"/>
    <w:multiLevelType w:val="hybridMultilevel"/>
    <w:tmpl w:val="5B9E4E1C"/>
    <w:lvl w:ilvl="0" w:tplc="425670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2"/>
  </w:num>
  <w:num w:numId="4">
    <w:abstractNumId w:val="3"/>
  </w:num>
  <w:num w:numId="5">
    <w:abstractNumId w:val="6"/>
  </w:num>
  <w:num w:numId="6">
    <w:abstractNumId w:val="4"/>
  </w:num>
  <w:num w:numId="7">
    <w:abstractNumId w:val="9"/>
  </w:num>
  <w:num w:numId="8">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9">
    <w:abstractNumId w:val="7"/>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36C64"/>
    <w:rsid w:val="0004226B"/>
    <w:rsid w:val="00042D37"/>
    <w:rsid w:val="00046528"/>
    <w:rsid w:val="00046FEB"/>
    <w:rsid w:val="000757BF"/>
    <w:rsid w:val="0007650C"/>
    <w:rsid w:val="00092219"/>
    <w:rsid w:val="000A2CCC"/>
    <w:rsid w:val="000B004E"/>
    <w:rsid w:val="000C6E15"/>
    <w:rsid w:val="000F5499"/>
    <w:rsid w:val="000F63C1"/>
    <w:rsid w:val="00122822"/>
    <w:rsid w:val="00124B53"/>
    <w:rsid w:val="00134E61"/>
    <w:rsid w:val="00146928"/>
    <w:rsid w:val="00163D3F"/>
    <w:rsid w:val="00172C27"/>
    <w:rsid w:val="00174540"/>
    <w:rsid w:val="00185CD7"/>
    <w:rsid w:val="00192040"/>
    <w:rsid w:val="001971C8"/>
    <w:rsid w:val="001D1050"/>
    <w:rsid w:val="001E0232"/>
    <w:rsid w:val="001F29ED"/>
    <w:rsid w:val="00220FD4"/>
    <w:rsid w:val="0022112F"/>
    <w:rsid w:val="00240B8E"/>
    <w:rsid w:val="0025796E"/>
    <w:rsid w:val="0029350D"/>
    <w:rsid w:val="002A5811"/>
    <w:rsid w:val="002A783B"/>
    <w:rsid w:val="002B0E56"/>
    <w:rsid w:val="002B6CEE"/>
    <w:rsid w:val="002C2E27"/>
    <w:rsid w:val="002D2659"/>
    <w:rsid w:val="002D5034"/>
    <w:rsid w:val="002F63D1"/>
    <w:rsid w:val="00313B9C"/>
    <w:rsid w:val="00315A67"/>
    <w:rsid w:val="00343C50"/>
    <w:rsid w:val="00363666"/>
    <w:rsid w:val="0038688C"/>
    <w:rsid w:val="00394F59"/>
    <w:rsid w:val="003A4A84"/>
    <w:rsid w:val="003A669D"/>
    <w:rsid w:val="003E0D34"/>
    <w:rsid w:val="004103F1"/>
    <w:rsid w:val="00414D2A"/>
    <w:rsid w:val="00420B5E"/>
    <w:rsid w:val="004222C0"/>
    <w:rsid w:val="004237CC"/>
    <w:rsid w:val="0043671C"/>
    <w:rsid w:val="004419BA"/>
    <w:rsid w:val="00466778"/>
    <w:rsid w:val="0048694B"/>
    <w:rsid w:val="00487932"/>
    <w:rsid w:val="004A285B"/>
    <w:rsid w:val="004A3A1B"/>
    <w:rsid w:val="004B7DAE"/>
    <w:rsid w:val="004C01E3"/>
    <w:rsid w:val="004C45C6"/>
    <w:rsid w:val="004C491F"/>
    <w:rsid w:val="004D23FF"/>
    <w:rsid w:val="004D24D3"/>
    <w:rsid w:val="004E6DCD"/>
    <w:rsid w:val="004F158B"/>
    <w:rsid w:val="00506B0C"/>
    <w:rsid w:val="00516F3B"/>
    <w:rsid w:val="00543496"/>
    <w:rsid w:val="005477C4"/>
    <w:rsid w:val="00560C0A"/>
    <w:rsid w:val="00563C14"/>
    <w:rsid w:val="00573368"/>
    <w:rsid w:val="0058180C"/>
    <w:rsid w:val="005A1EDF"/>
    <w:rsid w:val="005B415E"/>
    <w:rsid w:val="00607E51"/>
    <w:rsid w:val="0061168B"/>
    <w:rsid w:val="006155F7"/>
    <w:rsid w:val="0063361F"/>
    <w:rsid w:val="00653C87"/>
    <w:rsid w:val="006626C5"/>
    <w:rsid w:val="006626F4"/>
    <w:rsid w:val="00684FB4"/>
    <w:rsid w:val="00691FF7"/>
    <w:rsid w:val="006B0E37"/>
    <w:rsid w:val="006D5419"/>
    <w:rsid w:val="006F366D"/>
    <w:rsid w:val="0070558D"/>
    <w:rsid w:val="00706A9C"/>
    <w:rsid w:val="00712EC1"/>
    <w:rsid w:val="0072640F"/>
    <w:rsid w:val="007310B6"/>
    <w:rsid w:val="007426CE"/>
    <w:rsid w:val="0074604E"/>
    <w:rsid w:val="007664A2"/>
    <w:rsid w:val="0076680B"/>
    <w:rsid w:val="00777969"/>
    <w:rsid w:val="007928D8"/>
    <w:rsid w:val="00795BAA"/>
    <w:rsid w:val="007A0B03"/>
    <w:rsid w:val="007A2919"/>
    <w:rsid w:val="007A54C4"/>
    <w:rsid w:val="007B1CA6"/>
    <w:rsid w:val="007B47AA"/>
    <w:rsid w:val="007B7C82"/>
    <w:rsid w:val="007B7C85"/>
    <w:rsid w:val="007C223D"/>
    <w:rsid w:val="007C424C"/>
    <w:rsid w:val="007D186A"/>
    <w:rsid w:val="007D1F77"/>
    <w:rsid w:val="007F7884"/>
    <w:rsid w:val="008079FF"/>
    <w:rsid w:val="008104EA"/>
    <w:rsid w:val="00817636"/>
    <w:rsid w:val="00817BED"/>
    <w:rsid w:val="00817CC3"/>
    <w:rsid w:val="00821519"/>
    <w:rsid w:val="0083414A"/>
    <w:rsid w:val="00861202"/>
    <w:rsid w:val="0087007F"/>
    <w:rsid w:val="00881FC8"/>
    <w:rsid w:val="0088250A"/>
    <w:rsid w:val="00884FB7"/>
    <w:rsid w:val="00892F56"/>
    <w:rsid w:val="00897DD5"/>
    <w:rsid w:val="008A37E5"/>
    <w:rsid w:val="008C7259"/>
    <w:rsid w:val="008C783D"/>
    <w:rsid w:val="008E307B"/>
    <w:rsid w:val="00906A16"/>
    <w:rsid w:val="009331A5"/>
    <w:rsid w:val="009375AF"/>
    <w:rsid w:val="009541E1"/>
    <w:rsid w:val="00957885"/>
    <w:rsid w:val="00962B3C"/>
    <w:rsid w:val="00963437"/>
    <w:rsid w:val="00963AB1"/>
    <w:rsid w:val="00963BA8"/>
    <w:rsid w:val="00977D4B"/>
    <w:rsid w:val="009820B3"/>
    <w:rsid w:val="0099335B"/>
    <w:rsid w:val="009D14C5"/>
    <w:rsid w:val="009E1A9C"/>
    <w:rsid w:val="009E4985"/>
    <w:rsid w:val="009F0315"/>
    <w:rsid w:val="009F3F77"/>
    <w:rsid w:val="00A04728"/>
    <w:rsid w:val="00A24260"/>
    <w:rsid w:val="00A46470"/>
    <w:rsid w:val="00A47B74"/>
    <w:rsid w:val="00A543F8"/>
    <w:rsid w:val="00A65B8B"/>
    <w:rsid w:val="00A93757"/>
    <w:rsid w:val="00AA6AE3"/>
    <w:rsid w:val="00AB0806"/>
    <w:rsid w:val="00AB63A6"/>
    <w:rsid w:val="00AC2220"/>
    <w:rsid w:val="00AC235A"/>
    <w:rsid w:val="00AD73CE"/>
    <w:rsid w:val="00AE0957"/>
    <w:rsid w:val="00B47023"/>
    <w:rsid w:val="00B55D39"/>
    <w:rsid w:val="00B609A6"/>
    <w:rsid w:val="00B72DF9"/>
    <w:rsid w:val="00B879FC"/>
    <w:rsid w:val="00B93628"/>
    <w:rsid w:val="00B974CF"/>
    <w:rsid w:val="00BB4D65"/>
    <w:rsid w:val="00BB786D"/>
    <w:rsid w:val="00C0438A"/>
    <w:rsid w:val="00C05AF4"/>
    <w:rsid w:val="00C1317F"/>
    <w:rsid w:val="00C15B0A"/>
    <w:rsid w:val="00C17903"/>
    <w:rsid w:val="00C221CD"/>
    <w:rsid w:val="00C630E4"/>
    <w:rsid w:val="00C720A3"/>
    <w:rsid w:val="00CA3D80"/>
    <w:rsid w:val="00CA6892"/>
    <w:rsid w:val="00CC7687"/>
    <w:rsid w:val="00CE55AD"/>
    <w:rsid w:val="00D023AE"/>
    <w:rsid w:val="00D1522C"/>
    <w:rsid w:val="00D1762C"/>
    <w:rsid w:val="00D50470"/>
    <w:rsid w:val="00D561A5"/>
    <w:rsid w:val="00D62E8F"/>
    <w:rsid w:val="00D71565"/>
    <w:rsid w:val="00D81947"/>
    <w:rsid w:val="00DB0434"/>
    <w:rsid w:val="00DB17F5"/>
    <w:rsid w:val="00DB1A81"/>
    <w:rsid w:val="00DC611B"/>
    <w:rsid w:val="00DD0995"/>
    <w:rsid w:val="00DD4B97"/>
    <w:rsid w:val="00DE51C1"/>
    <w:rsid w:val="00DF2609"/>
    <w:rsid w:val="00E02903"/>
    <w:rsid w:val="00E10D43"/>
    <w:rsid w:val="00E23EC7"/>
    <w:rsid w:val="00E24E51"/>
    <w:rsid w:val="00E403FB"/>
    <w:rsid w:val="00E636FE"/>
    <w:rsid w:val="00E63DF9"/>
    <w:rsid w:val="00E6554D"/>
    <w:rsid w:val="00E838FF"/>
    <w:rsid w:val="00E86BF3"/>
    <w:rsid w:val="00E96ED4"/>
    <w:rsid w:val="00E97B4A"/>
    <w:rsid w:val="00EA0DF5"/>
    <w:rsid w:val="00EA2BEC"/>
    <w:rsid w:val="00EB0614"/>
    <w:rsid w:val="00EB4993"/>
    <w:rsid w:val="00EB5491"/>
    <w:rsid w:val="00EB6DE1"/>
    <w:rsid w:val="00EC44A2"/>
    <w:rsid w:val="00EC560B"/>
    <w:rsid w:val="00EC60D4"/>
    <w:rsid w:val="00ED0191"/>
    <w:rsid w:val="00ED5E0A"/>
    <w:rsid w:val="00ED721F"/>
    <w:rsid w:val="00EE2FBA"/>
    <w:rsid w:val="00EF0284"/>
    <w:rsid w:val="00EF5052"/>
    <w:rsid w:val="00F0045E"/>
    <w:rsid w:val="00F2548C"/>
    <w:rsid w:val="00F3369E"/>
    <w:rsid w:val="00F41F3B"/>
    <w:rsid w:val="00F61123"/>
    <w:rsid w:val="00F64742"/>
    <w:rsid w:val="00FC6E45"/>
    <w:rsid w:val="00FD0FD0"/>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AE867C8-7501-4EA5-B58C-E5701351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822"/>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uiPriority w:val="99"/>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99"/>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character" w:styleId="af5">
    <w:name w:val="Unresolved Mention"/>
    <w:basedOn w:val="a0"/>
    <w:uiPriority w:val="99"/>
    <w:semiHidden/>
    <w:unhideWhenUsed/>
    <w:rsid w:val="00D56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4997A-CF60-459A-AA02-C442AF50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22</Pages>
  <Words>8510</Words>
  <Characters>48508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37</cp:revision>
  <cp:lastPrinted>2018-09-13T09:24:00Z</cp:lastPrinted>
  <dcterms:created xsi:type="dcterms:W3CDTF">2018-04-09T09:48:00Z</dcterms:created>
  <dcterms:modified xsi:type="dcterms:W3CDTF">2024-05-18T14:03:00Z</dcterms:modified>
</cp:coreProperties>
</file>